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6227C" w14:textId="6C1AC1C3" w:rsidR="006A5B2D" w:rsidRPr="008B16DE" w:rsidRDefault="0026102A" w:rsidP="008B16DE">
      <w:pPr>
        <w:pStyle w:val="BodyText"/>
        <w:tabs>
          <w:tab w:val="left" w:pos="6778"/>
          <w:tab w:val="left" w:pos="9627"/>
        </w:tabs>
        <w:spacing w:before="37" w:line="480" w:lineRule="auto"/>
        <w:ind w:left="220"/>
        <w:rPr>
          <w:rFonts w:ascii="Times New Roman" w:hAnsi="Times New Roman" w:cs="Times New Roman"/>
          <w:sz w:val="24"/>
          <w:szCs w:val="24"/>
        </w:rPr>
      </w:pPr>
      <w:r w:rsidRPr="008B16DE">
        <w:rPr>
          <w:rFonts w:ascii="Times New Roman" w:hAnsi="Times New Roman" w:cs="Times New Roman"/>
          <w:sz w:val="24"/>
          <w:szCs w:val="24"/>
        </w:rPr>
        <w:t>Name:</w:t>
      </w:r>
      <w:r w:rsidRPr="008B16DE">
        <w:rPr>
          <w:rFonts w:ascii="Times New Roman" w:hAnsi="Times New Roman" w:cs="Times New Roman"/>
          <w:sz w:val="24"/>
          <w:szCs w:val="24"/>
          <w:u w:val="single"/>
        </w:rPr>
        <w:t xml:space="preserve"> </w:t>
      </w:r>
      <w:r w:rsidRPr="008B16DE">
        <w:rPr>
          <w:rFonts w:ascii="Times New Roman" w:hAnsi="Times New Roman" w:cs="Times New Roman"/>
          <w:sz w:val="24"/>
          <w:szCs w:val="24"/>
          <w:u w:val="single"/>
        </w:rPr>
        <w:tab/>
      </w:r>
    </w:p>
    <w:p w14:paraId="00B6227D" w14:textId="77777777" w:rsidR="006A5B2D" w:rsidRPr="008B16DE" w:rsidRDefault="006A5B2D" w:rsidP="008B16DE">
      <w:pPr>
        <w:pStyle w:val="BodyText"/>
        <w:spacing w:line="480" w:lineRule="auto"/>
        <w:rPr>
          <w:rFonts w:ascii="Times New Roman" w:hAnsi="Times New Roman" w:cs="Times New Roman"/>
          <w:sz w:val="24"/>
          <w:szCs w:val="24"/>
        </w:rPr>
      </w:pPr>
    </w:p>
    <w:p w14:paraId="00B6227E" w14:textId="77777777" w:rsidR="006A5B2D" w:rsidRPr="008B16DE" w:rsidRDefault="0026102A" w:rsidP="008B16DE">
      <w:pPr>
        <w:spacing w:before="213" w:line="480" w:lineRule="auto"/>
        <w:ind w:left="3720" w:right="3716"/>
        <w:jc w:val="center"/>
        <w:rPr>
          <w:rFonts w:ascii="Times New Roman" w:hAnsi="Times New Roman" w:cs="Times New Roman"/>
          <w:sz w:val="24"/>
          <w:szCs w:val="24"/>
        </w:rPr>
      </w:pPr>
      <w:r w:rsidRPr="008B16DE">
        <w:rPr>
          <w:rFonts w:ascii="Times New Roman" w:hAnsi="Times New Roman" w:cs="Times New Roman"/>
          <w:sz w:val="24"/>
          <w:szCs w:val="24"/>
          <w:u w:val="single"/>
        </w:rPr>
        <w:t>Gas Laws Simulation</w:t>
      </w:r>
    </w:p>
    <w:p w14:paraId="00B6227F" w14:textId="77777777" w:rsidR="006A5B2D" w:rsidRPr="008B16DE" w:rsidRDefault="006A5B2D" w:rsidP="008B16DE">
      <w:pPr>
        <w:pStyle w:val="BodyText"/>
        <w:spacing w:before="8" w:line="480" w:lineRule="auto"/>
        <w:rPr>
          <w:rFonts w:ascii="Times New Roman" w:hAnsi="Times New Roman" w:cs="Times New Roman"/>
          <w:sz w:val="24"/>
          <w:szCs w:val="24"/>
        </w:rPr>
      </w:pPr>
    </w:p>
    <w:p w14:paraId="00B62280" w14:textId="77777777" w:rsidR="006A5B2D" w:rsidRPr="008B16DE" w:rsidRDefault="0026102A" w:rsidP="008B16DE">
      <w:pPr>
        <w:pStyle w:val="Heading1"/>
        <w:spacing w:before="57" w:line="480" w:lineRule="auto"/>
        <w:rPr>
          <w:rFonts w:ascii="Times New Roman" w:hAnsi="Times New Roman" w:cs="Times New Roman"/>
          <w:sz w:val="24"/>
          <w:szCs w:val="24"/>
        </w:rPr>
      </w:pPr>
      <w:r w:rsidRPr="008B16DE">
        <w:rPr>
          <w:rFonts w:ascii="Times New Roman" w:hAnsi="Times New Roman" w:cs="Times New Roman"/>
          <w:sz w:val="24"/>
          <w:szCs w:val="24"/>
        </w:rPr>
        <w:t>What factors influence the pressure of a gas in a container?</w:t>
      </w:r>
    </w:p>
    <w:p w14:paraId="00B62281" w14:textId="77777777" w:rsidR="006A5B2D" w:rsidRPr="008B16DE" w:rsidRDefault="006A5B2D" w:rsidP="008B16DE">
      <w:pPr>
        <w:pStyle w:val="BodyText"/>
        <w:spacing w:before="5" w:line="480" w:lineRule="auto"/>
        <w:rPr>
          <w:rFonts w:ascii="Times New Roman" w:hAnsi="Times New Roman" w:cs="Times New Roman"/>
          <w:b/>
          <w:sz w:val="24"/>
          <w:szCs w:val="24"/>
        </w:rPr>
      </w:pPr>
    </w:p>
    <w:p w14:paraId="00B62282" w14:textId="4CB6215C" w:rsidR="006A5B2D" w:rsidRPr="008B16DE" w:rsidRDefault="0026102A" w:rsidP="008B16DE">
      <w:pPr>
        <w:pStyle w:val="BodyText"/>
        <w:spacing w:before="1" w:line="480" w:lineRule="auto"/>
        <w:ind w:left="220" w:right="256" w:firstLine="719"/>
        <w:rPr>
          <w:rFonts w:ascii="Times New Roman" w:hAnsi="Times New Roman" w:cs="Times New Roman"/>
          <w:sz w:val="24"/>
          <w:szCs w:val="24"/>
        </w:rPr>
      </w:pPr>
      <w:r w:rsidRPr="008B16DE">
        <w:rPr>
          <w:rFonts w:ascii="Times New Roman" w:hAnsi="Times New Roman" w:cs="Times New Roman"/>
          <w:sz w:val="24"/>
          <w:szCs w:val="24"/>
        </w:rPr>
        <w:t>Gas is one of the states of matter. Gases expand or contract to fill the space available to them and can be squeezed int</w:t>
      </w:r>
      <w:r w:rsidR="00F91441" w:rsidRPr="008B16DE">
        <w:rPr>
          <w:rFonts w:ascii="Times New Roman" w:hAnsi="Times New Roman" w:cs="Times New Roman"/>
          <w:sz w:val="24"/>
          <w:szCs w:val="24"/>
        </w:rPr>
        <w:t>o a smaller space. A gas has nei</w:t>
      </w:r>
      <w:r w:rsidRPr="008B16DE">
        <w:rPr>
          <w:rFonts w:ascii="Times New Roman" w:hAnsi="Times New Roman" w:cs="Times New Roman"/>
          <w:sz w:val="24"/>
          <w:szCs w:val="24"/>
        </w:rPr>
        <w:t>ther a definite shape nor a definite volume.</w:t>
      </w:r>
    </w:p>
    <w:p w14:paraId="00B62283" w14:textId="77777777" w:rsidR="006A5B2D" w:rsidRPr="008B16DE" w:rsidRDefault="0026102A" w:rsidP="008B16DE">
      <w:pPr>
        <w:pStyle w:val="BodyText"/>
        <w:spacing w:before="195" w:line="480" w:lineRule="auto"/>
        <w:ind w:left="220" w:right="256" w:firstLine="719"/>
        <w:rPr>
          <w:rFonts w:ascii="Times New Roman" w:hAnsi="Times New Roman" w:cs="Times New Roman"/>
          <w:sz w:val="24"/>
          <w:szCs w:val="24"/>
        </w:rPr>
      </w:pPr>
      <w:r w:rsidRPr="008B16DE">
        <w:rPr>
          <w:rFonts w:ascii="Times New Roman" w:hAnsi="Times New Roman" w:cs="Times New Roman"/>
          <w:sz w:val="24"/>
          <w:szCs w:val="24"/>
        </w:rPr>
        <w:t xml:space="preserve">Gases consist of billions of tiny particles. When a gas is contained, these particles are constantly colliding and exerting pressure on the container. Pressure is the amount of force exerted per unit of area: P=F/A. The </w:t>
      </w:r>
      <w:proofErr w:type="spellStart"/>
      <w:r w:rsidRPr="008B16DE">
        <w:rPr>
          <w:rFonts w:ascii="Times New Roman" w:hAnsi="Times New Roman" w:cs="Times New Roman"/>
          <w:sz w:val="24"/>
          <w:szCs w:val="24"/>
        </w:rPr>
        <w:t>pascal</w:t>
      </w:r>
      <w:proofErr w:type="spellEnd"/>
      <w:r w:rsidRPr="008B16DE">
        <w:rPr>
          <w:rFonts w:ascii="Times New Roman" w:hAnsi="Times New Roman" w:cs="Times New Roman"/>
          <w:sz w:val="24"/>
          <w:szCs w:val="24"/>
        </w:rPr>
        <w:t xml:space="preserve"> (Pa) is the standard unit of pressure. Because this unit is so small, most pressures are given in kilopascals (</w:t>
      </w:r>
      <w:proofErr w:type="spellStart"/>
      <w:r w:rsidRPr="008B16DE">
        <w:rPr>
          <w:rFonts w:ascii="Times New Roman" w:hAnsi="Times New Roman" w:cs="Times New Roman"/>
          <w:sz w:val="24"/>
          <w:szCs w:val="24"/>
        </w:rPr>
        <w:t>kPa</w:t>
      </w:r>
      <w:proofErr w:type="spellEnd"/>
      <w:r w:rsidRPr="008B16DE">
        <w:rPr>
          <w:rFonts w:ascii="Times New Roman" w:hAnsi="Times New Roman" w:cs="Times New Roman"/>
          <w:sz w:val="24"/>
          <w:szCs w:val="24"/>
        </w:rPr>
        <w:t>).</w:t>
      </w:r>
    </w:p>
    <w:p w14:paraId="00B62284" w14:textId="77777777" w:rsidR="006A5B2D" w:rsidRPr="008B16DE" w:rsidRDefault="006A5B2D" w:rsidP="008B16DE">
      <w:pPr>
        <w:pStyle w:val="BodyText"/>
        <w:spacing w:before="4" w:line="480" w:lineRule="auto"/>
        <w:rPr>
          <w:rFonts w:ascii="Times New Roman" w:hAnsi="Times New Roman" w:cs="Times New Roman"/>
          <w:sz w:val="24"/>
          <w:szCs w:val="24"/>
        </w:rPr>
      </w:pPr>
    </w:p>
    <w:p w14:paraId="1DF65F36" w14:textId="77777777" w:rsidR="0026102A" w:rsidRPr="008B16DE" w:rsidRDefault="0026102A" w:rsidP="008B16DE">
      <w:pPr>
        <w:pStyle w:val="Heading1"/>
        <w:spacing w:line="480" w:lineRule="auto"/>
        <w:rPr>
          <w:rFonts w:ascii="Times New Roman" w:eastAsia="Arial" w:hAnsi="Times New Roman" w:cs="Times New Roman"/>
          <w:sz w:val="24"/>
          <w:szCs w:val="24"/>
          <w:lang w:bidi="ar-SA"/>
        </w:rPr>
      </w:pPr>
      <w:r w:rsidRPr="008B16DE">
        <w:rPr>
          <w:rFonts w:ascii="Times New Roman" w:hAnsi="Times New Roman" w:cs="Times New Roman"/>
          <w:sz w:val="24"/>
          <w:szCs w:val="24"/>
        </w:rPr>
        <w:t>Purpose</w:t>
      </w:r>
    </w:p>
    <w:p w14:paraId="0FAF664C" w14:textId="77777777" w:rsidR="0026102A" w:rsidRPr="008B16DE" w:rsidRDefault="0026102A" w:rsidP="008B16DE">
      <w:pPr>
        <w:pStyle w:val="ListParagraph"/>
        <w:numPr>
          <w:ilvl w:val="0"/>
          <w:numId w:val="6"/>
        </w:numPr>
        <w:tabs>
          <w:tab w:val="left" w:pos="866"/>
        </w:tabs>
        <w:spacing w:before="1" w:line="480" w:lineRule="auto"/>
        <w:ind w:hanging="361"/>
        <w:rPr>
          <w:rFonts w:ascii="Times New Roman" w:hAnsi="Times New Roman" w:cs="Times New Roman"/>
          <w:sz w:val="24"/>
          <w:szCs w:val="24"/>
        </w:rPr>
      </w:pPr>
      <w:r w:rsidRPr="008B16DE">
        <w:rPr>
          <w:rFonts w:ascii="Times New Roman" w:hAnsi="Times New Roman" w:cs="Times New Roman"/>
          <w:sz w:val="24"/>
          <w:szCs w:val="24"/>
        </w:rPr>
        <w:t>Observe the effect of changes in volume and pressure of a</w:t>
      </w:r>
      <w:r w:rsidRPr="008B16DE">
        <w:rPr>
          <w:rFonts w:ascii="Times New Roman" w:hAnsi="Times New Roman" w:cs="Times New Roman"/>
          <w:spacing w:val="-3"/>
          <w:sz w:val="24"/>
          <w:szCs w:val="24"/>
        </w:rPr>
        <w:t xml:space="preserve"> </w:t>
      </w:r>
      <w:r w:rsidRPr="008B16DE">
        <w:rPr>
          <w:rFonts w:ascii="Times New Roman" w:hAnsi="Times New Roman" w:cs="Times New Roman"/>
          <w:sz w:val="24"/>
          <w:szCs w:val="24"/>
        </w:rPr>
        <w:t>gas</w:t>
      </w:r>
    </w:p>
    <w:p w14:paraId="56F4369E" w14:textId="77777777" w:rsidR="0026102A" w:rsidRPr="008B16DE" w:rsidRDefault="0026102A" w:rsidP="008B16DE">
      <w:pPr>
        <w:pStyle w:val="ListParagraph"/>
        <w:numPr>
          <w:ilvl w:val="0"/>
          <w:numId w:val="6"/>
        </w:numPr>
        <w:tabs>
          <w:tab w:val="left" w:pos="866"/>
        </w:tabs>
        <w:spacing w:line="480" w:lineRule="auto"/>
        <w:ind w:hanging="361"/>
        <w:rPr>
          <w:rFonts w:ascii="Times New Roman" w:hAnsi="Times New Roman" w:cs="Times New Roman"/>
          <w:sz w:val="24"/>
          <w:szCs w:val="24"/>
        </w:rPr>
      </w:pPr>
      <w:r w:rsidRPr="008B16DE">
        <w:rPr>
          <w:rFonts w:ascii="Times New Roman" w:hAnsi="Times New Roman" w:cs="Times New Roman"/>
          <w:sz w:val="24"/>
          <w:szCs w:val="24"/>
        </w:rPr>
        <w:t>Observe the effect of changes in temperature upon the pressure of a</w:t>
      </w:r>
      <w:r w:rsidRPr="008B16DE">
        <w:rPr>
          <w:rFonts w:ascii="Times New Roman" w:hAnsi="Times New Roman" w:cs="Times New Roman"/>
          <w:spacing w:val="-3"/>
          <w:sz w:val="24"/>
          <w:szCs w:val="24"/>
        </w:rPr>
        <w:t xml:space="preserve"> </w:t>
      </w:r>
      <w:r w:rsidRPr="008B16DE">
        <w:rPr>
          <w:rFonts w:ascii="Times New Roman" w:hAnsi="Times New Roman" w:cs="Times New Roman"/>
          <w:sz w:val="24"/>
          <w:szCs w:val="24"/>
        </w:rPr>
        <w:t>gas</w:t>
      </w:r>
    </w:p>
    <w:p w14:paraId="71E03066" w14:textId="77777777" w:rsidR="0026102A" w:rsidRPr="008B16DE" w:rsidRDefault="0026102A" w:rsidP="008B16DE">
      <w:pPr>
        <w:pStyle w:val="BodyText"/>
        <w:spacing w:before="3" w:line="480" w:lineRule="auto"/>
        <w:rPr>
          <w:rFonts w:ascii="Times New Roman" w:hAnsi="Times New Roman" w:cs="Times New Roman"/>
          <w:sz w:val="24"/>
          <w:szCs w:val="24"/>
        </w:rPr>
      </w:pPr>
    </w:p>
    <w:p w14:paraId="40ADB390" w14:textId="77777777" w:rsidR="0026102A" w:rsidRPr="008B16DE" w:rsidRDefault="0026102A" w:rsidP="008B16DE">
      <w:pPr>
        <w:pStyle w:val="Heading1"/>
        <w:spacing w:line="480" w:lineRule="auto"/>
        <w:rPr>
          <w:rFonts w:ascii="Times New Roman" w:hAnsi="Times New Roman" w:cs="Times New Roman"/>
          <w:sz w:val="24"/>
          <w:szCs w:val="24"/>
        </w:rPr>
      </w:pPr>
      <w:r w:rsidRPr="008B16DE">
        <w:rPr>
          <w:rFonts w:ascii="Times New Roman" w:hAnsi="Times New Roman" w:cs="Times New Roman"/>
          <w:sz w:val="24"/>
          <w:szCs w:val="24"/>
        </w:rPr>
        <w:t>Discussion</w:t>
      </w:r>
    </w:p>
    <w:p w14:paraId="62CE748D" w14:textId="77777777" w:rsidR="0026102A" w:rsidRPr="008B16DE" w:rsidRDefault="0026102A" w:rsidP="008B16DE">
      <w:pPr>
        <w:pStyle w:val="BodyText"/>
        <w:spacing w:line="480" w:lineRule="auto"/>
        <w:ind w:left="145"/>
        <w:rPr>
          <w:rFonts w:ascii="Times New Roman" w:hAnsi="Times New Roman" w:cs="Times New Roman"/>
          <w:sz w:val="24"/>
          <w:szCs w:val="24"/>
        </w:rPr>
      </w:pPr>
      <w:r w:rsidRPr="008B16DE">
        <w:rPr>
          <w:rFonts w:ascii="Times New Roman" w:hAnsi="Times New Roman" w:cs="Times New Roman"/>
          <w:sz w:val="24"/>
          <w:szCs w:val="24"/>
        </w:rPr>
        <w:t>Robert Boyle, an Irish scientist, found that the volume of a gas varies inversely with the pressure of a gas (Boyle’s Law). This means that if you increase the pressure of a gas, the volume will decrease. This law only holds true if the number of moles and the temperature of the gas are held constant.</w:t>
      </w:r>
    </w:p>
    <w:p w14:paraId="255A2BE0" w14:textId="77777777" w:rsidR="0026102A" w:rsidRPr="008B16DE" w:rsidRDefault="0026102A" w:rsidP="008B16DE">
      <w:pPr>
        <w:pStyle w:val="BodyText"/>
        <w:spacing w:before="1" w:line="480" w:lineRule="auto"/>
        <w:rPr>
          <w:rFonts w:ascii="Times New Roman" w:hAnsi="Times New Roman" w:cs="Times New Roman"/>
          <w:sz w:val="24"/>
          <w:szCs w:val="24"/>
        </w:rPr>
      </w:pPr>
    </w:p>
    <w:p w14:paraId="0F52045F" w14:textId="77777777" w:rsidR="0026102A" w:rsidRPr="008B16DE" w:rsidRDefault="0026102A" w:rsidP="008B16DE">
      <w:pPr>
        <w:pStyle w:val="BodyText"/>
        <w:spacing w:line="480" w:lineRule="auto"/>
        <w:ind w:left="145" w:right="277"/>
        <w:rPr>
          <w:rFonts w:ascii="Times New Roman" w:hAnsi="Times New Roman" w:cs="Times New Roman"/>
          <w:sz w:val="24"/>
          <w:szCs w:val="24"/>
        </w:rPr>
      </w:pPr>
      <w:r w:rsidRPr="008B16DE">
        <w:rPr>
          <w:rFonts w:ascii="Times New Roman" w:hAnsi="Times New Roman" w:cs="Times New Roman"/>
          <w:sz w:val="24"/>
          <w:szCs w:val="24"/>
        </w:rPr>
        <w:t xml:space="preserve">This lab also investigates Gay-Lussac's Law, developed by Joseph Gay-Lussac, which relates how changing the temperature of a gas (which is kept at constant volume) affects the pressure of the gas. A direct relationship exists between these two variables. When the temperature is increased, the pressure also </w:t>
      </w:r>
      <w:r w:rsidRPr="008B16DE">
        <w:rPr>
          <w:rFonts w:ascii="Times New Roman" w:hAnsi="Times New Roman" w:cs="Times New Roman"/>
          <w:sz w:val="24"/>
          <w:szCs w:val="24"/>
        </w:rPr>
        <w:lastRenderedPageBreak/>
        <w:t>increases.</w:t>
      </w:r>
    </w:p>
    <w:p w14:paraId="00B62286" w14:textId="77777777" w:rsidR="006A5B2D" w:rsidRPr="008B16DE" w:rsidRDefault="006A5B2D" w:rsidP="008B16DE">
      <w:pPr>
        <w:pStyle w:val="BodyText"/>
        <w:spacing w:before="9" w:line="480" w:lineRule="auto"/>
        <w:rPr>
          <w:rFonts w:ascii="Times New Roman" w:hAnsi="Times New Roman" w:cs="Times New Roman"/>
          <w:sz w:val="24"/>
          <w:szCs w:val="24"/>
        </w:rPr>
      </w:pPr>
    </w:p>
    <w:p w14:paraId="6834AC22" w14:textId="77777777" w:rsidR="004D3747" w:rsidRPr="008B16DE" w:rsidRDefault="0026102A" w:rsidP="008B16DE">
      <w:pPr>
        <w:pStyle w:val="BodyText"/>
        <w:spacing w:before="240" w:line="480" w:lineRule="auto"/>
        <w:ind w:left="220" w:right="1881"/>
        <w:rPr>
          <w:rFonts w:ascii="Times New Roman" w:hAnsi="Times New Roman" w:cs="Times New Roman"/>
          <w:sz w:val="24"/>
          <w:szCs w:val="24"/>
        </w:rPr>
      </w:pPr>
      <w:r w:rsidRPr="008B16DE">
        <w:rPr>
          <w:rFonts w:ascii="Times New Roman" w:hAnsi="Times New Roman" w:cs="Times New Roman"/>
          <w:sz w:val="24"/>
          <w:szCs w:val="24"/>
        </w:rPr>
        <w:t xml:space="preserve">Go to the following website: </w:t>
      </w:r>
      <w:hyperlink r:id="rId8" w:history="1">
        <w:r w:rsidR="004A0649" w:rsidRPr="008B16DE">
          <w:rPr>
            <w:rStyle w:val="Hyperlink"/>
            <w:rFonts w:ascii="Times New Roman" w:hAnsi="Times New Roman" w:cs="Times New Roman"/>
            <w:sz w:val="24"/>
            <w:szCs w:val="24"/>
          </w:rPr>
          <w:t>https://phet.colorado.edu/en/simulation/gases-intro</w:t>
        </w:r>
      </w:hyperlink>
      <w:r w:rsidR="004A0649" w:rsidRPr="008B16DE">
        <w:rPr>
          <w:rFonts w:ascii="Times New Roman" w:hAnsi="Times New Roman" w:cs="Times New Roman"/>
          <w:sz w:val="24"/>
          <w:szCs w:val="24"/>
        </w:rPr>
        <w:t xml:space="preserve"> </w:t>
      </w:r>
    </w:p>
    <w:p w14:paraId="00B6228C" w14:textId="5E105F5D" w:rsidR="006A5B2D" w:rsidRPr="008B16DE" w:rsidRDefault="004A0649" w:rsidP="008B16DE">
      <w:pPr>
        <w:pStyle w:val="BodyText"/>
        <w:spacing w:before="240" w:line="480" w:lineRule="auto"/>
        <w:ind w:left="220" w:right="1881"/>
        <w:rPr>
          <w:rFonts w:ascii="Times New Roman" w:hAnsi="Times New Roman" w:cs="Times New Roman"/>
          <w:sz w:val="24"/>
          <w:szCs w:val="24"/>
        </w:rPr>
      </w:pPr>
      <w:r w:rsidRPr="008B16DE">
        <w:rPr>
          <w:rFonts w:ascii="Times New Roman" w:hAnsi="Times New Roman" w:cs="Times New Roman"/>
          <w:sz w:val="24"/>
          <w:szCs w:val="24"/>
        </w:rPr>
        <w:t>and download the app</w:t>
      </w:r>
      <w:r w:rsidR="004D3747" w:rsidRPr="008B16DE">
        <w:rPr>
          <w:rFonts w:ascii="Times New Roman" w:hAnsi="Times New Roman" w:cs="Times New Roman"/>
          <w:sz w:val="24"/>
          <w:szCs w:val="24"/>
        </w:rPr>
        <w:t xml:space="preserve"> if necessary</w:t>
      </w:r>
      <w:r w:rsidRPr="008B16DE">
        <w:rPr>
          <w:rFonts w:ascii="Times New Roman" w:hAnsi="Times New Roman" w:cs="Times New Roman"/>
          <w:sz w:val="24"/>
          <w:szCs w:val="24"/>
        </w:rPr>
        <w:t>. Open the file and click on “Laws.”</w:t>
      </w:r>
    </w:p>
    <w:p w14:paraId="4D86225A" w14:textId="77777777" w:rsidR="00AB3FC0" w:rsidRPr="008B16DE" w:rsidRDefault="00AB3FC0" w:rsidP="008B16DE">
      <w:pPr>
        <w:pStyle w:val="Heading1"/>
        <w:spacing w:before="39" w:line="480" w:lineRule="auto"/>
        <w:rPr>
          <w:rFonts w:ascii="Times New Roman" w:hAnsi="Times New Roman" w:cs="Times New Roman"/>
          <w:sz w:val="24"/>
          <w:szCs w:val="24"/>
        </w:rPr>
      </w:pPr>
    </w:p>
    <w:p w14:paraId="2F3DA2ED" w14:textId="2FC024BC" w:rsidR="004E1FEF" w:rsidRPr="008B16DE" w:rsidRDefault="004E1FEF" w:rsidP="008B16DE">
      <w:pPr>
        <w:pStyle w:val="Heading1"/>
        <w:spacing w:before="39" w:line="480" w:lineRule="auto"/>
        <w:ind w:left="0"/>
        <w:rPr>
          <w:rFonts w:ascii="Times New Roman" w:hAnsi="Times New Roman" w:cs="Times New Roman"/>
          <w:sz w:val="24"/>
          <w:szCs w:val="24"/>
        </w:rPr>
      </w:pPr>
      <w:r w:rsidRPr="008B16DE">
        <w:rPr>
          <w:rFonts w:ascii="Times New Roman" w:hAnsi="Times New Roman" w:cs="Times New Roman"/>
          <w:sz w:val="24"/>
          <w:szCs w:val="24"/>
        </w:rPr>
        <w:t>Part 1: Volume vs. Pressure</w:t>
      </w:r>
    </w:p>
    <w:p w14:paraId="6AA03610" w14:textId="77777777" w:rsidR="004E1FEF" w:rsidRPr="008B16DE" w:rsidRDefault="004E1FEF" w:rsidP="008B16DE">
      <w:pPr>
        <w:pStyle w:val="BodyText"/>
        <w:spacing w:before="6" w:line="480" w:lineRule="auto"/>
        <w:rPr>
          <w:rFonts w:ascii="Times New Roman" w:hAnsi="Times New Roman" w:cs="Times New Roman"/>
          <w:b/>
          <w:sz w:val="24"/>
          <w:szCs w:val="24"/>
        </w:rPr>
      </w:pPr>
    </w:p>
    <w:p w14:paraId="1F46E718" w14:textId="1C7F5D8C" w:rsidR="004E1FEF" w:rsidRPr="008B16DE" w:rsidRDefault="004E1FEF" w:rsidP="008B16DE">
      <w:pPr>
        <w:pStyle w:val="BodyText"/>
        <w:spacing w:before="1" w:line="480" w:lineRule="auto"/>
        <w:rPr>
          <w:rFonts w:ascii="Times New Roman" w:hAnsi="Times New Roman" w:cs="Times New Roman"/>
          <w:sz w:val="24"/>
          <w:szCs w:val="24"/>
        </w:rPr>
      </w:pPr>
      <w:r w:rsidRPr="008B16DE">
        <w:rPr>
          <w:rFonts w:ascii="Times New Roman" w:hAnsi="Times New Roman" w:cs="Times New Roman"/>
          <w:sz w:val="24"/>
          <w:szCs w:val="24"/>
        </w:rPr>
        <w:t>Procedure:</w:t>
      </w:r>
      <w:r w:rsidR="004A0649" w:rsidRPr="008B16DE">
        <w:rPr>
          <w:rFonts w:ascii="Times New Roman" w:hAnsi="Times New Roman" w:cs="Times New Roman"/>
          <w:sz w:val="24"/>
          <w:szCs w:val="24"/>
        </w:rPr>
        <w:t xml:space="preserve"> (Note, if you want to reset back to original conditions, click on orange arrow in a circle.</w:t>
      </w:r>
      <w:r w:rsidR="00804E76" w:rsidRPr="008B16DE">
        <w:rPr>
          <w:rFonts w:ascii="Times New Roman" w:hAnsi="Times New Roman" w:cs="Times New Roman"/>
          <w:sz w:val="24"/>
          <w:szCs w:val="24"/>
        </w:rPr>
        <w:t xml:space="preserve"> If you click on the eraser, the particles will disappear.</w:t>
      </w:r>
      <w:r w:rsidR="004A0649" w:rsidRPr="008B16DE">
        <w:rPr>
          <w:rFonts w:ascii="Times New Roman" w:hAnsi="Times New Roman" w:cs="Times New Roman"/>
          <w:sz w:val="24"/>
          <w:szCs w:val="24"/>
        </w:rPr>
        <w:t>)</w:t>
      </w:r>
    </w:p>
    <w:p w14:paraId="1F5DFE39" w14:textId="49A6AD1F" w:rsidR="004E1FEF" w:rsidRPr="008B16DE" w:rsidRDefault="004A0649" w:rsidP="008B16DE">
      <w:pPr>
        <w:pStyle w:val="ListParagraph"/>
        <w:numPr>
          <w:ilvl w:val="0"/>
          <w:numId w:val="2"/>
        </w:numPr>
        <w:tabs>
          <w:tab w:val="left" w:pos="941"/>
        </w:tabs>
        <w:spacing w:line="480" w:lineRule="auto"/>
        <w:ind w:hanging="361"/>
        <w:rPr>
          <w:rFonts w:ascii="Times New Roman" w:hAnsi="Times New Roman" w:cs="Times New Roman"/>
          <w:sz w:val="24"/>
          <w:szCs w:val="24"/>
        </w:rPr>
      </w:pPr>
      <w:r w:rsidRPr="008B16DE">
        <w:rPr>
          <w:rFonts w:ascii="Times New Roman" w:hAnsi="Times New Roman" w:cs="Times New Roman"/>
          <w:sz w:val="24"/>
          <w:szCs w:val="24"/>
        </w:rPr>
        <w:t xml:space="preserve">Click on the small red spheres and raise the bike pump (the pump should be red now.) Pump in two strokes. </w:t>
      </w:r>
      <w:r w:rsidR="004E1FEF" w:rsidRPr="008B16DE">
        <w:rPr>
          <w:rFonts w:ascii="Times New Roman" w:hAnsi="Times New Roman" w:cs="Times New Roman"/>
          <w:sz w:val="24"/>
          <w:szCs w:val="24"/>
        </w:rPr>
        <w:t>Click the “</w:t>
      </w:r>
      <w:r w:rsidR="00804E76" w:rsidRPr="008B16DE">
        <w:rPr>
          <w:rFonts w:ascii="Times New Roman" w:hAnsi="Times New Roman" w:cs="Times New Roman"/>
          <w:sz w:val="24"/>
          <w:szCs w:val="24"/>
        </w:rPr>
        <w:t>temperature</w:t>
      </w:r>
      <w:r w:rsidR="004E1FEF" w:rsidRPr="008B16DE">
        <w:rPr>
          <w:rFonts w:ascii="Times New Roman" w:hAnsi="Times New Roman" w:cs="Times New Roman"/>
          <w:sz w:val="24"/>
          <w:szCs w:val="24"/>
        </w:rPr>
        <w:t>” button on the top right of your</w:t>
      </w:r>
      <w:r w:rsidR="004E1FEF" w:rsidRPr="008B16DE">
        <w:rPr>
          <w:rFonts w:ascii="Times New Roman" w:hAnsi="Times New Roman" w:cs="Times New Roman"/>
          <w:spacing w:val="-11"/>
          <w:sz w:val="24"/>
          <w:szCs w:val="24"/>
        </w:rPr>
        <w:t xml:space="preserve"> </w:t>
      </w:r>
      <w:r w:rsidR="004E1FEF" w:rsidRPr="008B16DE">
        <w:rPr>
          <w:rFonts w:ascii="Times New Roman" w:hAnsi="Times New Roman" w:cs="Times New Roman"/>
          <w:sz w:val="24"/>
          <w:szCs w:val="24"/>
        </w:rPr>
        <w:t>screen.</w:t>
      </w:r>
      <w:r w:rsidR="005B78BC" w:rsidRPr="008B16DE">
        <w:rPr>
          <w:rFonts w:ascii="Times New Roman" w:hAnsi="Times New Roman" w:cs="Times New Roman"/>
          <w:sz w:val="24"/>
          <w:szCs w:val="24"/>
        </w:rPr>
        <w:t xml:space="preserve"> </w:t>
      </w:r>
      <w:r w:rsidR="00627866" w:rsidRPr="008B16DE">
        <w:rPr>
          <w:rFonts w:ascii="Times New Roman" w:hAnsi="Times New Roman" w:cs="Times New Roman"/>
          <w:sz w:val="24"/>
          <w:szCs w:val="24"/>
        </w:rPr>
        <w:t xml:space="preserve">(This will hold the </w:t>
      </w:r>
      <w:r w:rsidR="00804E76" w:rsidRPr="008B16DE">
        <w:rPr>
          <w:rFonts w:ascii="Times New Roman" w:hAnsi="Times New Roman" w:cs="Times New Roman"/>
          <w:sz w:val="24"/>
          <w:szCs w:val="24"/>
        </w:rPr>
        <w:t>temperature</w:t>
      </w:r>
      <w:r w:rsidR="00627866" w:rsidRPr="008B16DE">
        <w:rPr>
          <w:rFonts w:ascii="Times New Roman" w:hAnsi="Times New Roman" w:cs="Times New Roman"/>
          <w:sz w:val="24"/>
          <w:szCs w:val="24"/>
        </w:rPr>
        <w:t xml:space="preserve"> constant.)</w:t>
      </w:r>
      <w:r w:rsidRPr="008B16DE">
        <w:rPr>
          <w:rFonts w:ascii="Times New Roman" w:hAnsi="Times New Roman" w:cs="Times New Roman"/>
          <w:sz w:val="24"/>
          <w:szCs w:val="24"/>
        </w:rPr>
        <w:t xml:space="preserve"> Click on Width box. </w:t>
      </w:r>
      <w:r w:rsidR="00804E76" w:rsidRPr="008B16DE">
        <w:rPr>
          <w:rFonts w:ascii="Times New Roman" w:hAnsi="Times New Roman" w:cs="Times New Roman"/>
          <w:sz w:val="24"/>
          <w:szCs w:val="24"/>
        </w:rPr>
        <w:t xml:space="preserve">A scale will appear reading 10.0 nm. </w:t>
      </w:r>
    </w:p>
    <w:p w14:paraId="73EE817C" w14:textId="6FA1E8DD" w:rsidR="004E1FEF" w:rsidRPr="008B16DE" w:rsidRDefault="004E1FEF" w:rsidP="008B16DE">
      <w:pPr>
        <w:pStyle w:val="ListParagraph"/>
        <w:numPr>
          <w:ilvl w:val="0"/>
          <w:numId w:val="2"/>
        </w:numPr>
        <w:tabs>
          <w:tab w:val="left" w:pos="941"/>
        </w:tabs>
        <w:spacing w:before="39" w:line="480" w:lineRule="auto"/>
        <w:ind w:right="382"/>
        <w:rPr>
          <w:rFonts w:ascii="Times New Roman" w:hAnsi="Times New Roman" w:cs="Times New Roman"/>
          <w:sz w:val="24"/>
          <w:szCs w:val="24"/>
        </w:rPr>
      </w:pPr>
      <w:r w:rsidRPr="008B16DE">
        <w:rPr>
          <w:rFonts w:ascii="Times New Roman" w:hAnsi="Times New Roman" w:cs="Times New Roman"/>
          <w:sz w:val="24"/>
          <w:szCs w:val="24"/>
        </w:rPr>
        <w:t xml:space="preserve">Look at the pressure gauge on the right side of the container. </w:t>
      </w:r>
      <w:r w:rsidR="00627866" w:rsidRPr="008B16DE">
        <w:rPr>
          <w:rFonts w:ascii="Times New Roman" w:hAnsi="Times New Roman" w:cs="Times New Roman"/>
          <w:sz w:val="24"/>
          <w:szCs w:val="24"/>
        </w:rPr>
        <w:t xml:space="preserve">Switch the pressure gauge to read </w:t>
      </w:r>
      <w:proofErr w:type="spellStart"/>
      <w:r w:rsidR="00627866" w:rsidRPr="008B16DE">
        <w:rPr>
          <w:rFonts w:ascii="Times New Roman" w:hAnsi="Times New Roman" w:cs="Times New Roman"/>
          <w:sz w:val="24"/>
          <w:szCs w:val="24"/>
        </w:rPr>
        <w:t>kPa</w:t>
      </w:r>
      <w:proofErr w:type="spellEnd"/>
      <w:r w:rsidR="00627866" w:rsidRPr="008B16DE">
        <w:rPr>
          <w:rFonts w:ascii="Times New Roman" w:hAnsi="Times New Roman" w:cs="Times New Roman"/>
          <w:sz w:val="24"/>
          <w:szCs w:val="24"/>
        </w:rPr>
        <w:t>. Switch the temperature to degrees C</w:t>
      </w:r>
      <w:r w:rsidR="00556938" w:rsidRPr="008B16DE">
        <w:rPr>
          <w:rFonts w:ascii="Times New Roman" w:hAnsi="Times New Roman" w:cs="Times New Roman"/>
          <w:sz w:val="24"/>
          <w:szCs w:val="24"/>
        </w:rPr>
        <w:t>.</w:t>
      </w:r>
      <w:r w:rsidR="00627866" w:rsidRPr="008B16DE">
        <w:rPr>
          <w:rFonts w:ascii="Times New Roman" w:hAnsi="Times New Roman" w:cs="Times New Roman"/>
          <w:sz w:val="24"/>
          <w:szCs w:val="24"/>
        </w:rPr>
        <w:t xml:space="preserve"> </w:t>
      </w:r>
    </w:p>
    <w:p w14:paraId="1FEA5567" w14:textId="1A4C5255" w:rsidR="004E1FEF" w:rsidRPr="008B16DE" w:rsidRDefault="004E1FEF" w:rsidP="008B16DE">
      <w:pPr>
        <w:pStyle w:val="ListParagraph"/>
        <w:numPr>
          <w:ilvl w:val="0"/>
          <w:numId w:val="2"/>
        </w:numPr>
        <w:tabs>
          <w:tab w:val="left" w:pos="941"/>
        </w:tabs>
        <w:spacing w:before="2" w:line="480" w:lineRule="auto"/>
        <w:ind w:right="298"/>
        <w:rPr>
          <w:rFonts w:ascii="Times New Roman" w:hAnsi="Times New Roman" w:cs="Times New Roman"/>
          <w:sz w:val="24"/>
          <w:szCs w:val="24"/>
        </w:rPr>
      </w:pPr>
      <w:r w:rsidRPr="008B16DE">
        <w:rPr>
          <w:rFonts w:ascii="Times New Roman" w:hAnsi="Times New Roman" w:cs="Times New Roman"/>
          <w:sz w:val="24"/>
          <w:szCs w:val="24"/>
        </w:rPr>
        <w:t xml:space="preserve">Click and drag the </w:t>
      </w:r>
      <w:r w:rsidR="00556938" w:rsidRPr="008B16DE">
        <w:rPr>
          <w:rFonts w:ascii="Times New Roman" w:hAnsi="Times New Roman" w:cs="Times New Roman"/>
          <w:sz w:val="24"/>
          <w:szCs w:val="24"/>
        </w:rPr>
        <w:t>handle on the box</w:t>
      </w:r>
      <w:r w:rsidRPr="008B16DE">
        <w:rPr>
          <w:rFonts w:ascii="Times New Roman" w:hAnsi="Times New Roman" w:cs="Times New Roman"/>
          <w:sz w:val="24"/>
          <w:szCs w:val="24"/>
        </w:rPr>
        <w:t xml:space="preserve"> to change the </w:t>
      </w:r>
      <w:r w:rsidR="00804E76" w:rsidRPr="008B16DE">
        <w:rPr>
          <w:rFonts w:ascii="Times New Roman" w:hAnsi="Times New Roman" w:cs="Times New Roman"/>
          <w:sz w:val="24"/>
          <w:szCs w:val="24"/>
        </w:rPr>
        <w:t>length of the box to 5.0 nm</w:t>
      </w:r>
      <w:r w:rsidRPr="008B16DE">
        <w:rPr>
          <w:rFonts w:ascii="Times New Roman" w:hAnsi="Times New Roman" w:cs="Times New Roman"/>
          <w:sz w:val="24"/>
          <w:szCs w:val="24"/>
        </w:rPr>
        <w:t xml:space="preserve">. Record the </w:t>
      </w:r>
      <w:r w:rsidR="00556938" w:rsidRPr="008B16DE">
        <w:rPr>
          <w:rFonts w:ascii="Times New Roman" w:hAnsi="Times New Roman" w:cs="Times New Roman"/>
          <w:sz w:val="24"/>
          <w:szCs w:val="24"/>
        </w:rPr>
        <w:t>len</w:t>
      </w:r>
      <w:r w:rsidR="005B78BC" w:rsidRPr="008B16DE">
        <w:rPr>
          <w:rFonts w:ascii="Times New Roman" w:hAnsi="Times New Roman" w:cs="Times New Roman"/>
          <w:sz w:val="24"/>
          <w:szCs w:val="24"/>
        </w:rPr>
        <w:t>g</w:t>
      </w:r>
      <w:r w:rsidR="00556938" w:rsidRPr="008B16DE">
        <w:rPr>
          <w:rFonts w:ascii="Times New Roman" w:hAnsi="Times New Roman" w:cs="Times New Roman"/>
          <w:sz w:val="24"/>
          <w:szCs w:val="24"/>
        </w:rPr>
        <w:t>th</w:t>
      </w:r>
      <w:r w:rsidRPr="008B16DE">
        <w:rPr>
          <w:rFonts w:ascii="Times New Roman" w:hAnsi="Times New Roman" w:cs="Times New Roman"/>
          <w:sz w:val="24"/>
          <w:szCs w:val="24"/>
        </w:rPr>
        <w:t xml:space="preserve"> and the pressure in the data table</w:t>
      </w:r>
      <w:r w:rsidRPr="008B16DE">
        <w:rPr>
          <w:rFonts w:ascii="Times New Roman" w:hAnsi="Times New Roman" w:cs="Times New Roman"/>
          <w:spacing w:val="-3"/>
          <w:sz w:val="24"/>
          <w:szCs w:val="24"/>
        </w:rPr>
        <w:t xml:space="preserve"> </w:t>
      </w:r>
      <w:r w:rsidR="007F157E" w:rsidRPr="008B16DE">
        <w:rPr>
          <w:rFonts w:ascii="Times New Roman" w:hAnsi="Times New Roman" w:cs="Times New Roman"/>
          <w:sz w:val="24"/>
          <w:szCs w:val="24"/>
        </w:rPr>
        <w:t>on the next page</w:t>
      </w:r>
      <w:r w:rsidRPr="008B16DE">
        <w:rPr>
          <w:rFonts w:ascii="Times New Roman" w:hAnsi="Times New Roman" w:cs="Times New Roman"/>
          <w:sz w:val="24"/>
          <w:szCs w:val="24"/>
        </w:rPr>
        <w:t>.</w:t>
      </w:r>
    </w:p>
    <w:p w14:paraId="7BDB24DC" w14:textId="2FD5D459" w:rsidR="004E1FEF" w:rsidRPr="008B16DE" w:rsidRDefault="00556938" w:rsidP="008B16DE">
      <w:pPr>
        <w:pStyle w:val="ListParagraph"/>
        <w:numPr>
          <w:ilvl w:val="0"/>
          <w:numId w:val="2"/>
        </w:numPr>
        <w:tabs>
          <w:tab w:val="left" w:pos="941"/>
        </w:tabs>
        <w:spacing w:line="480" w:lineRule="auto"/>
        <w:ind w:hanging="361"/>
        <w:rPr>
          <w:rFonts w:ascii="Times New Roman" w:hAnsi="Times New Roman" w:cs="Times New Roman"/>
          <w:sz w:val="24"/>
          <w:szCs w:val="24"/>
        </w:rPr>
      </w:pPr>
      <w:r w:rsidRPr="008B16DE">
        <w:rPr>
          <w:rFonts w:ascii="Times New Roman" w:hAnsi="Times New Roman" w:cs="Times New Roman"/>
          <w:sz w:val="24"/>
          <w:szCs w:val="24"/>
        </w:rPr>
        <w:t xml:space="preserve">Increase </w:t>
      </w:r>
      <w:r w:rsidR="004E1FEF" w:rsidRPr="008B16DE">
        <w:rPr>
          <w:rFonts w:ascii="Times New Roman" w:hAnsi="Times New Roman" w:cs="Times New Roman"/>
          <w:sz w:val="24"/>
          <w:szCs w:val="24"/>
        </w:rPr>
        <w:t>t</w:t>
      </w:r>
      <w:r w:rsidRPr="008B16DE">
        <w:rPr>
          <w:rFonts w:ascii="Times New Roman" w:hAnsi="Times New Roman" w:cs="Times New Roman"/>
          <w:sz w:val="24"/>
          <w:szCs w:val="24"/>
        </w:rPr>
        <w:t>he length</w:t>
      </w:r>
      <w:r w:rsidR="004E1FEF" w:rsidRPr="008B16DE">
        <w:rPr>
          <w:rFonts w:ascii="Times New Roman" w:hAnsi="Times New Roman" w:cs="Times New Roman"/>
          <w:sz w:val="24"/>
          <w:szCs w:val="24"/>
        </w:rPr>
        <w:t xml:space="preserve"> </w:t>
      </w:r>
      <w:r w:rsidRPr="008B16DE">
        <w:rPr>
          <w:rFonts w:ascii="Times New Roman" w:hAnsi="Times New Roman" w:cs="Times New Roman"/>
          <w:sz w:val="24"/>
          <w:szCs w:val="24"/>
        </w:rPr>
        <w:t xml:space="preserve">to 7.5 nm </w:t>
      </w:r>
      <w:r w:rsidR="004E1FEF" w:rsidRPr="008B16DE">
        <w:rPr>
          <w:rFonts w:ascii="Times New Roman" w:hAnsi="Times New Roman" w:cs="Times New Roman"/>
          <w:sz w:val="24"/>
          <w:szCs w:val="24"/>
        </w:rPr>
        <w:t xml:space="preserve">and record </w:t>
      </w:r>
      <w:r w:rsidRPr="008B16DE">
        <w:rPr>
          <w:rFonts w:ascii="Times New Roman" w:hAnsi="Times New Roman" w:cs="Times New Roman"/>
          <w:sz w:val="24"/>
          <w:szCs w:val="24"/>
        </w:rPr>
        <w:t xml:space="preserve">this and </w:t>
      </w:r>
      <w:r w:rsidR="004E1FEF" w:rsidRPr="008B16DE">
        <w:rPr>
          <w:rFonts w:ascii="Times New Roman" w:hAnsi="Times New Roman" w:cs="Times New Roman"/>
          <w:sz w:val="24"/>
          <w:szCs w:val="24"/>
        </w:rPr>
        <w:t>the pressure in the data table</w:t>
      </w:r>
      <w:r w:rsidR="004E1FEF" w:rsidRPr="008B16DE">
        <w:rPr>
          <w:rFonts w:ascii="Times New Roman" w:hAnsi="Times New Roman" w:cs="Times New Roman"/>
          <w:spacing w:val="-14"/>
          <w:sz w:val="24"/>
          <w:szCs w:val="24"/>
        </w:rPr>
        <w:t xml:space="preserve"> </w:t>
      </w:r>
      <w:r w:rsidR="004E1FEF" w:rsidRPr="008B16DE">
        <w:rPr>
          <w:rFonts w:ascii="Times New Roman" w:hAnsi="Times New Roman" w:cs="Times New Roman"/>
          <w:sz w:val="24"/>
          <w:szCs w:val="24"/>
        </w:rPr>
        <w:t>below.</w:t>
      </w:r>
    </w:p>
    <w:p w14:paraId="39402616" w14:textId="6C397843" w:rsidR="00AB3FC0" w:rsidRPr="008B16DE" w:rsidRDefault="00AB3FC0" w:rsidP="008B16DE">
      <w:pPr>
        <w:pStyle w:val="ListParagraph"/>
        <w:numPr>
          <w:ilvl w:val="0"/>
          <w:numId w:val="2"/>
        </w:numPr>
        <w:tabs>
          <w:tab w:val="left" w:pos="941"/>
        </w:tabs>
        <w:spacing w:line="480" w:lineRule="auto"/>
        <w:ind w:hanging="361"/>
        <w:rPr>
          <w:rFonts w:ascii="Times New Roman" w:hAnsi="Times New Roman" w:cs="Times New Roman"/>
          <w:sz w:val="24"/>
          <w:szCs w:val="24"/>
        </w:rPr>
      </w:pPr>
      <w:r w:rsidRPr="008B16DE">
        <w:rPr>
          <w:rFonts w:ascii="Times New Roman" w:hAnsi="Times New Roman" w:cs="Times New Roman"/>
          <w:sz w:val="24"/>
          <w:szCs w:val="24"/>
        </w:rPr>
        <w:t>Continue to increase the length by 1.5 nm and take readings. The max is 15.0 nm</w:t>
      </w:r>
    </w:p>
    <w:p w14:paraId="06729773" w14:textId="7EED28CE" w:rsidR="004E1FEF" w:rsidRPr="008B16DE" w:rsidRDefault="004E1FEF" w:rsidP="008B16DE">
      <w:pPr>
        <w:pStyle w:val="ListParagraph"/>
        <w:numPr>
          <w:ilvl w:val="0"/>
          <w:numId w:val="2"/>
        </w:numPr>
        <w:tabs>
          <w:tab w:val="left" w:pos="941"/>
        </w:tabs>
        <w:spacing w:line="480" w:lineRule="auto"/>
        <w:ind w:hanging="361"/>
        <w:rPr>
          <w:rFonts w:ascii="Times New Roman" w:hAnsi="Times New Roman" w:cs="Times New Roman"/>
          <w:sz w:val="24"/>
          <w:szCs w:val="24"/>
        </w:rPr>
      </w:pPr>
      <w:r w:rsidRPr="008B16DE">
        <w:rPr>
          <w:rFonts w:ascii="Times New Roman" w:hAnsi="Times New Roman" w:cs="Times New Roman"/>
          <w:sz w:val="24"/>
          <w:szCs w:val="24"/>
        </w:rPr>
        <w:t xml:space="preserve">Convert the pressure from </w:t>
      </w:r>
      <w:proofErr w:type="spellStart"/>
      <w:r w:rsidRPr="008B16DE">
        <w:rPr>
          <w:rFonts w:ascii="Times New Roman" w:hAnsi="Times New Roman" w:cs="Times New Roman"/>
          <w:sz w:val="24"/>
          <w:szCs w:val="24"/>
        </w:rPr>
        <w:t>kPa</w:t>
      </w:r>
      <w:proofErr w:type="spellEnd"/>
      <w:r w:rsidRPr="008B16DE">
        <w:rPr>
          <w:rFonts w:ascii="Times New Roman" w:hAnsi="Times New Roman" w:cs="Times New Roman"/>
          <w:sz w:val="24"/>
          <w:szCs w:val="24"/>
        </w:rPr>
        <w:t xml:space="preserve"> to atm.</w:t>
      </w:r>
      <w:r w:rsidR="00556938" w:rsidRPr="008B16DE">
        <w:rPr>
          <w:rFonts w:ascii="Times New Roman" w:hAnsi="Times New Roman" w:cs="Times New Roman"/>
          <w:sz w:val="24"/>
          <w:szCs w:val="24"/>
        </w:rPr>
        <w:t xml:space="preserve"> (1 </w:t>
      </w:r>
      <w:proofErr w:type="spellStart"/>
      <w:r w:rsidR="00556938" w:rsidRPr="008B16DE">
        <w:rPr>
          <w:rFonts w:ascii="Times New Roman" w:hAnsi="Times New Roman" w:cs="Times New Roman"/>
          <w:sz w:val="24"/>
          <w:szCs w:val="24"/>
        </w:rPr>
        <w:t>atm</w:t>
      </w:r>
      <w:proofErr w:type="spellEnd"/>
      <w:r w:rsidR="00556938" w:rsidRPr="008B16DE">
        <w:rPr>
          <w:rFonts w:ascii="Times New Roman" w:hAnsi="Times New Roman" w:cs="Times New Roman"/>
          <w:sz w:val="24"/>
          <w:szCs w:val="24"/>
        </w:rPr>
        <w:t xml:space="preserve"> =101.3 </w:t>
      </w:r>
      <w:proofErr w:type="spellStart"/>
      <w:r w:rsidR="00556938" w:rsidRPr="008B16DE">
        <w:rPr>
          <w:rFonts w:ascii="Times New Roman" w:hAnsi="Times New Roman" w:cs="Times New Roman"/>
          <w:sz w:val="24"/>
          <w:szCs w:val="24"/>
        </w:rPr>
        <w:t>kPa</w:t>
      </w:r>
      <w:proofErr w:type="spellEnd"/>
      <w:r w:rsidR="00556938" w:rsidRPr="008B16DE">
        <w:rPr>
          <w:rFonts w:ascii="Times New Roman" w:hAnsi="Times New Roman" w:cs="Times New Roman"/>
          <w:sz w:val="24"/>
          <w:szCs w:val="24"/>
        </w:rPr>
        <w:t>)</w:t>
      </w:r>
    </w:p>
    <w:p w14:paraId="047C9086" w14:textId="6B436C5B" w:rsidR="00556938" w:rsidRPr="008B16DE" w:rsidRDefault="00556938" w:rsidP="008B16DE">
      <w:pPr>
        <w:pStyle w:val="ListParagraph"/>
        <w:numPr>
          <w:ilvl w:val="0"/>
          <w:numId w:val="2"/>
        </w:numPr>
        <w:tabs>
          <w:tab w:val="left" w:pos="941"/>
        </w:tabs>
        <w:spacing w:line="480" w:lineRule="auto"/>
        <w:ind w:hanging="361"/>
        <w:rPr>
          <w:rFonts w:ascii="Times New Roman" w:hAnsi="Times New Roman" w:cs="Times New Roman"/>
          <w:sz w:val="24"/>
          <w:szCs w:val="24"/>
        </w:rPr>
      </w:pPr>
      <w:r w:rsidRPr="008B16DE">
        <w:rPr>
          <w:rFonts w:ascii="Times New Roman" w:hAnsi="Times New Roman" w:cs="Times New Roman"/>
          <w:sz w:val="24"/>
          <w:szCs w:val="24"/>
        </w:rPr>
        <w:t>Given that the box is 10.0 nm tall and 5.0 nm wide, calculate the volume in nm</w:t>
      </w:r>
      <w:r w:rsidRPr="008B16DE">
        <w:rPr>
          <w:rFonts w:ascii="Times New Roman" w:hAnsi="Times New Roman" w:cs="Times New Roman"/>
          <w:sz w:val="24"/>
          <w:szCs w:val="24"/>
          <w:vertAlign w:val="superscript"/>
        </w:rPr>
        <w:t>3</w:t>
      </w:r>
      <w:r w:rsidRPr="008B16DE">
        <w:rPr>
          <w:rFonts w:ascii="Times New Roman" w:hAnsi="Times New Roman" w:cs="Times New Roman"/>
          <w:sz w:val="24"/>
          <w:szCs w:val="24"/>
        </w:rPr>
        <w:t>.</w:t>
      </w:r>
    </w:p>
    <w:p w14:paraId="09E4730B" w14:textId="77777777" w:rsidR="00AB3FC0" w:rsidRPr="008B16DE" w:rsidRDefault="00AB3FC0" w:rsidP="008B16DE">
      <w:pPr>
        <w:pStyle w:val="ListParagraph"/>
        <w:numPr>
          <w:ilvl w:val="0"/>
          <w:numId w:val="2"/>
        </w:numPr>
        <w:tabs>
          <w:tab w:val="left" w:pos="941"/>
        </w:tabs>
        <w:spacing w:line="480" w:lineRule="auto"/>
        <w:ind w:hanging="361"/>
        <w:rPr>
          <w:rFonts w:ascii="Times New Roman" w:hAnsi="Times New Roman" w:cs="Times New Roman"/>
          <w:sz w:val="24"/>
          <w:szCs w:val="24"/>
        </w:rPr>
      </w:pPr>
      <w:r w:rsidRPr="008B16DE">
        <w:rPr>
          <w:rFonts w:ascii="Times New Roman" w:hAnsi="Times New Roman" w:cs="Times New Roman"/>
          <w:sz w:val="24"/>
          <w:szCs w:val="24"/>
        </w:rPr>
        <w:t>Fill in the correct units next to the variables.</w:t>
      </w:r>
    </w:p>
    <w:p w14:paraId="14A0D346" w14:textId="67BE4831" w:rsidR="00556938" w:rsidRPr="008B16DE" w:rsidRDefault="00556938" w:rsidP="008B16DE">
      <w:pPr>
        <w:pStyle w:val="ListParagraph"/>
        <w:numPr>
          <w:ilvl w:val="0"/>
          <w:numId w:val="2"/>
        </w:numPr>
        <w:tabs>
          <w:tab w:val="left" w:pos="941"/>
        </w:tabs>
        <w:spacing w:line="480" w:lineRule="auto"/>
        <w:ind w:hanging="361"/>
        <w:rPr>
          <w:rFonts w:ascii="Times New Roman" w:hAnsi="Times New Roman" w:cs="Times New Roman"/>
          <w:sz w:val="24"/>
          <w:szCs w:val="24"/>
        </w:rPr>
      </w:pPr>
      <w:r w:rsidRPr="008B16DE">
        <w:rPr>
          <w:rFonts w:ascii="Times New Roman" w:hAnsi="Times New Roman" w:cs="Times New Roman"/>
          <w:sz w:val="24"/>
          <w:szCs w:val="24"/>
        </w:rPr>
        <w:t xml:space="preserve">Reset to original conditions. </w:t>
      </w:r>
    </w:p>
    <w:p w14:paraId="697E643B" w14:textId="794DFEDC" w:rsidR="007F157E" w:rsidRDefault="007F157E" w:rsidP="008B16DE">
      <w:pPr>
        <w:tabs>
          <w:tab w:val="left" w:pos="941"/>
        </w:tabs>
        <w:spacing w:line="480" w:lineRule="auto"/>
        <w:rPr>
          <w:rFonts w:ascii="Times New Roman" w:hAnsi="Times New Roman" w:cs="Times New Roman"/>
          <w:sz w:val="24"/>
          <w:szCs w:val="24"/>
        </w:rPr>
      </w:pPr>
    </w:p>
    <w:p w14:paraId="40373176" w14:textId="77777777" w:rsidR="008B16DE" w:rsidRPr="008B16DE" w:rsidRDefault="008B16DE" w:rsidP="008B16DE">
      <w:pPr>
        <w:tabs>
          <w:tab w:val="left" w:pos="941"/>
        </w:tabs>
        <w:spacing w:line="480" w:lineRule="auto"/>
        <w:rPr>
          <w:rFonts w:ascii="Times New Roman" w:hAnsi="Times New Roman" w:cs="Times New Roman"/>
          <w:sz w:val="24"/>
          <w:szCs w:val="24"/>
        </w:rPr>
      </w:pPr>
    </w:p>
    <w:tbl>
      <w:tblPr>
        <w:tblpPr w:leftFromText="180" w:rightFromText="180" w:vertAnchor="text" w:horzAnchor="margin" w:tblpY="296"/>
        <w:tblW w:w="1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0"/>
        <w:gridCol w:w="2970"/>
        <w:gridCol w:w="2985"/>
        <w:gridCol w:w="2886"/>
      </w:tblGrid>
      <w:tr w:rsidR="00AB3FC0" w:rsidRPr="008B16DE" w14:paraId="48D1F365" w14:textId="77777777" w:rsidTr="00F91441">
        <w:trPr>
          <w:trHeight w:val="440"/>
        </w:trPr>
        <w:tc>
          <w:tcPr>
            <w:tcW w:w="2320" w:type="dxa"/>
            <w:tcBorders>
              <w:top w:val="single" w:sz="4" w:space="0" w:color="000000"/>
              <w:left w:val="single" w:sz="4" w:space="0" w:color="000000"/>
              <w:bottom w:val="double" w:sz="2" w:space="0" w:color="000000"/>
              <w:right w:val="single" w:sz="4" w:space="0" w:color="000000"/>
            </w:tcBorders>
            <w:hideMark/>
          </w:tcPr>
          <w:p w14:paraId="163BCE1F" w14:textId="43747E7C" w:rsidR="00AB3FC0" w:rsidRPr="008B16DE" w:rsidRDefault="008B16DE" w:rsidP="008B16DE">
            <w:pPr>
              <w:pStyle w:val="TableParagraph"/>
              <w:spacing w:before="77" w:line="480" w:lineRule="auto"/>
              <w:rPr>
                <w:rFonts w:ascii="Times New Roman" w:eastAsia="Arial" w:hAnsi="Times New Roman" w:cs="Times New Roman"/>
                <w:sz w:val="24"/>
                <w:szCs w:val="24"/>
                <w:lang w:bidi="ar-SA"/>
              </w:rPr>
            </w:pPr>
            <w:r>
              <w:rPr>
                <w:rFonts w:ascii="Times New Roman" w:hAnsi="Times New Roman" w:cs="Times New Roman"/>
                <w:sz w:val="24"/>
                <w:szCs w:val="24"/>
              </w:rPr>
              <w:lastRenderedPageBreak/>
              <w:t>Length (</w:t>
            </w:r>
            <w:r w:rsidR="00AB3FC0" w:rsidRPr="008B16DE">
              <w:rPr>
                <w:rFonts w:ascii="Times New Roman" w:hAnsi="Times New Roman" w:cs="Times New Roman"/>
                <w:sz w:val="24"/>
                <w:szCs w:val="24"/>
              </w:rPr>
              <w:t xml:space="preserve"> </w:t>
            </w:r>
            <w:r w:rsidR="00F91441" w:rsidRPr="008B16DE">
              <w:rPr>
                <w:rFonts w:ascii="Times New Roman" w:hAnsi="Times New Roman" w:cs="Times New Roman"/>
                <w:sz w:val="24"/>
                <w:szCs w:val="24"/>
              </w:rPr>
              <w:t>nm</w:t>
            </w:r>
            <w:r w:rsidR="00AB3FC0" w:rsidRPr="008B16DE">
              <w:rPr>
                <w:rFonts w:ascii="Times New Roman" w:hAnsi="Times New Roman" w:cs="Times New Roman"/>
                <w:sz w:val="24"/>
                <w:szCs w:val="24"/>
              </w:rPr>
              <w:t xml:space="preserve"> )</w:t>
            </w:r>
          </w:p>
        </w:tc>
        <w:tc>
          <w:tcPr>
            <w:tcW w:w="2970" w:type="dxa"/>
            <w:tcBorders>
              <w:top w:val="single" w:sz="4" w:space="0" w:color="000000"/>
              <w:left w:val="single" w:sz="4" w:space="0" w:color="000000"/>
              <w:bottom w:val="double" w:sz="2" w:space="0" w:color="000000"/>
              <w:right w:val="single" w:sz="4" w:space="0" w:color="000000"/>
            </w:tcBorders>
            <w:hideMark/>
          </w:tcPr>
          <w:p w14:paraId="0F5F36E8" w14:textId="180CC909" w:rsidR="00AB3FC0" w:rsidRPr="008B16DE" w:rsidRDefault="008B16DE" w:rsidP="008B16DE">
            <w:pPr>
              <w:pStyle w:val="TableParagraph"/>
              <w:spacing w:before="77" w:line="480" w:lineRule="auto"/>
              <w:ind w:left="596"/>
              <w:rPr>
                <w:rFonts w:ascii="Times New Roman" w:hAnsi="Times New Roman" w:cs="Times New Roman"/>
                <w:sz w:val="24"/>
                <w:szCs w:val="24"/>
              </w:rPr>
            </w:pPr>
            <w:r>
              <w:rPr>
                <w:rFonts w:ascii="Times New Roman" w:hAnsi="Times New Roman" w:cs="Times New Roman"/>
                <w:sz w:val="24"/>
                <w:szCs w:val="24"/>
              </w:rPr>
              <w:t>Pressure (</w:t>
            </w:r>
            <w:proofErr w:type="spellStart"/>
            <w:r w:rsidR="00F91441" w:rsidRPr="008B16DE">
              <w:rPr>
                <w:rFonts w:ascii="Times New Roman" w:hAnsi="Times New Roman" w:cs="Times New Roman"/>
                <w:sz w:val="24"/>
                <w:szCs w:val="24"/>
              </w:rPr>
              <w:t>atm</w:t>
            </w:r>
            <w:proofErr w:type="spellEnd"/>
            <w:r w:rsidR="00AB3FC0" w:rsidRPr="008B16DE">
              <w:rPr>
                <w:rFonts w:ascii="Times New Roman" w:hAnsi="Times New Roman" w:cs="Times New Roman"/>
                <w:sz w:val="24"/>
                <w:szCs w:val="24"/>
              </w:rPr>
              <w:t>)</w:t>
            </w:r>
          </w:p>
        </w:tc>
        <w:tc>
          <w:tcPr>
            <w:tcW w:w="2985" w:type="dxa"/>
            <w:tcBorders>
              <w:top w:val="single" w:sz="4" w:space="0" w:color="000000"/>
              <w:left w:val="single" w:sz="4" w:space="0" w:color="000000"/>
              <w:bottom w:val="double" w:sz="2" w:space="0" w:color="000000"/>
              <w:right w:val="single" w:sz="4" w:space="0" w:color="000000"/>
            </w:tcBorders>
            <w:hideMark/>
          </w:tcPr>
          <w:p w14:paraId="52CA2C3C" w14:textId="38B2ADE0" w:rsidR="00AB3FC0" w:rsidRPr="008B16DE" w:rsidRDefault="008B16DE" w:rsidP="008B16DE">
            <w:pPr>
              <w:pStyle w:val="TableParagraph"/>
              <w:spacing w:before="77" w:line="480" w:lineRule="auto"/>
              <w:ind w:left="598"/>
              <w:rPr>
                <w:rFonts w:ascii="Times New Roman" w:hAnsi="Times New Roman" w:cs="Times New Roman"/>
                <w:sz w:val="24"/>
                <w:szCs w:val="24"/>
              </w:rPr>
            </w:pPr>
            <w:r>
              <w:rPr>
                <w:rFonts w:ascii="Times New Roman" w:hAnsi="Times New Roman" w:cs="Times New Roman"/>
                <w:sz w:val="24"/>
                <w:szCs w:val="24"/>
              </w:rPr>
              <w:t>Pressure (</w:t>
            </w:r>
            <w:proofErr w:type="spellStart"/>
            <w:r w:rsidR="00F91441" w:rsidRPr="008B16DE">
              <w:rPr>
                <w:rFonts w:ascii="Times New Roman" w:hAnsi="Times New Roman" w:cs="Times New Roman"/>
                <w:sz w:val="24"/>
                <w:szCs w:val="24"/>
              </w:rPr>
              <w:t>atm</w:t>
            </w:r>
            <w:proofErr w:type="spellEnd"/>
            <w:r>
              <w:rPr>
                <w:rFonts w:ascii="Times New Roman" w:hAnsi="Times New Roman" w:cs="Times New Roman"/>
                <w:sz w:val="24"/>
                <w:szCs w:val="24"/>
              </w:rPr>
              <w:t xml:space="preserve"> </w:t>
            </w:r>
            <w:r w:rsidR="00AB3FC0" w:rsidRPr="008B16DE">
              <w:rPr>
                <w:rFonts w:ascii="Times New Roman" w:hAnsi="Times New Roman" w:cs="Times New Roman"/>
                <w:sz w:val="24"/>
                <w:szCs w:val="24"/>
              </w:rPr>
              <w:t>)</w:t>
            </w:r>
          </w:p>
        </w:tc>
        <w:tc>
          <w:tcPr>
            <w:tcW w:w="2886" w:type="dxa"/>
            <w:tcBorders>
              <w:top w:val="single" w:sz="4" w:space="0" w:color="000000"/>
              <w:left w:val="single" w:sz="4" w:space="0" w:color="000000"/>
              <w:bottom w:val="double" w:sz="2" w:space="0" w:color="000000"/>
              <w:right w:val="single" w:sz="4" w:space="0" w:color="000000"/>
            </w:tcBorders>
          </w:tcPr>
          <w:p w14:paraId="310FDE5A" w14:textId="72DD5407" w:rsidR="00AB3FC0" w:rsidRPr="008B16DE" w:rsidRDefault="00AB3FC0" w:rsidP="008B16DE">
            <w:pPr>
              <w:pStyle w:val="TableParagraph"/>
              <w:spacing w:before="77" w:line="480" w:lineRule="auto"/>
              <w:ind w:left="598"/>
              <w:rPr>
                <w:rFonts w:ascii="Times New Roman" w:hAnsi="Times New Roman" w:cs="Times New Roman"/>
                <w:sz w:val="24"/>
                <w:szCs w:val="24"/>
              </w:rPr>
            </w:pPr>
            <w:r w:rsidRPr="008B16DE">
              <w:rPr>
                <w:rFonts w:ascii="Times New Roman" w:hAnsi="Times New Roman" w:cs="Times New Roman"/>
                <w:sz w:val="24"/>
                <w:szCs w:val="24"/>
              </w:rPr>
              <w:t xml:space="preserve">Volume ( </w:t>
            </w:r>
            <w:r w:rsidR="00F91441" w:rsidRPr="008B16DE">
              <w:rPr>
                <w:rFonts w:ascii="Times New Roman" w:hAnsi="Times New Roman" w:cs="Times New Roman"/>
                <w:sz w:val="24"/>
                <w:szCs w:val="24"/>
              </w:rPr>
              <w:t>nm</w:t>
            </w:r>
            <w:r w:rsidR="00F91441" w:rsidRPr="008B16DE">
              <w:rPr>
                <w:rFonts w:ascii="Times New Roman" w:hAnsi="Times New Roman" w:cs="Times New Roman"/>
                <w:sz w:val="24"/>
                <w:szCs w:val="24"/>
                <w:vertAlign w:val="superscript"/>
              </w:rPr>
              <w:t>3</w:t>
            </w:r>
            <w:r w:rsidRPr="008B16DE">
              <w:rPr>
                <w:rFonts w:ascii="Times New Roman" w:hAnsi="Times New Roman" w:cs="Times New Roman"/>
                <w:sz w:val="24"/>
                <w:szCs w:val="24"/>
              </w:rPr>
              <w:t xml:space="preserve">       )</w:t>
            </w:r>
          </w:p>
        </w:tc>
      </w:tr>
      <w:tr w:rsidR="00AB3FC0" w:rsidRPr="008B16DE" w14:paraId="1CCD6EC8" w14:textId="77777777" w:rsidTr="00F91441">
        <w:trPr>
          <w:trHeight w:val="551"/>
        </w:trPr>
        <w:tc>
          <w:tcPr>
            <w:tcW w:w="2320" w:type="dxa"/>
            <w:tcBorders>
              <w:top w:val="double" w:sz="2" w:space="0" w:color="000000"/>
              <w:left w:val="single" w:sz="4" w:space="0" w:color="000000"/>
              <w:bottom w:val="single" w:sz="4" w:space="0" w:color="000000"/>
              <w:right w:val="single" w:sz="4" w:space="0" w:color="000000"/>
            </w:tcBorders>
            <w:hideMark/>
          </w:tcPr>
          <w:p w14:paraId="39733538" w14:textId="18F120C8" w:rsidR="00AB3FC0" w:rsidRPr="008B16DE" w:rsidRDefault="00F91441" w:rsidP="008B16DE">
            <w:pPr>
              <w:pStyle w:val="TableParagraph"/>
              <w:spacing w:before="134" w:line="480" w:lineRule="auto"/>
              <w:ind w:left="1063"/>
              <w:rPr>
                <w:rFonts w:ascii="Times New Roman" w:hAnsi="Times New Roman" w:cs="Times New Roman"/>
                <w:sz w:val="24"/>
                <w:szCs w:val="24"/>
              </w:rPr>
            </w:pPr>
            <w:r w:rsidRPr="008B16DE">
              <w:rPr>
                <w:rFonts w:ascii="Times New Roman" w:hAnsi="Times New Roman" w:cs="Times New Roman"/>
                <w:sz w:val="24"/>
                <w:szCs w:val="24"/>
              </w:rPr>
              <w:t>5.o</w:t>
            </w:r>
          </w:p>
        </w:tc>
        <w:tc>
          <w:tcPr>
            <w:tcW w:w="2970" w:type="dxa"/>
            <w:tcBorders>
              <w:top w:val="double" w:sz="2" w:space="0" w:color="000000"/>
              <w:left w:val="single" w:sz="4" w:space="0" w:color="000000"/>
              <w:bottom w:val="single" w:sz="4" w:space="0" w:color="000000"/>
              <w:right w:val="single" w:sz="4" w:space="0" w:color="000000"/>
            </w:tcBorders>
          </w:tcPr>
          <w:p w14:paraId="13CD82C8" w14:textId="77777777" w:rsidR="00AB3FC0" w:rsidRPr="008B16DE" w:rsidRDefault="00AB3FC0" w:rsidP="008B16DE">
            <w:pPr>
              <w:pStyle w:val="TableParagraph"/>
              <w:spacing w:line="480" w:lineRule="auto"/>
              <w:jc w:val="center"/>
              <w:rPr>
                <w:rFonts w:ascii="Times New Roman" w:hAnsi="Times New Roman" w:cs="Times New Roman"/>
                <w:sz w:val="24"/>
                <w:szCs w:val="24"/>
              </w:rPr>
            </w:pPr>
          </w:p>
          <w:p w14:paraId="4E1EF98A" w14:textId="3CF11BE5" w:rsidR="00AB3FC0" w:rsidRPr="008B16DE" w:rsidRDefault="00F91441" w:rsidP="008B16DE">
            <w:pPr>
              <w:spacing w:line="480" w:lineRule="auto"/>
              <w:ind w:firstLine="720"/>
              <w:rPr>
                <w:rFonts w:ascii="Times New Roman" w:hAnsi="Times New Roman" w:cs="Times New Roman"/>
                <w:sz w:val="24"/>
                <w:szCs w:val="24"/>
              </w:rPr>
            </w:pPr>
            <w:r w:rsidRPr="008B16DE">
              <w:rPr>
                <w:rFonts w:ascii="Times New Roman" w:hAnsi="Times New Roman" w:cs="Times New Roman"/>
                <w:sz w:val="24"/>
                <w:szCs w:val="24"/>
              </w:rPr>
              <w:t xml:space="preserve">            23.1</w:t>
            </w:r>
          </w:p>
        </w:tc>
        <w:tc>
          <w:tcPr>
            <w:tcW w:w="2985" w:type="dxa"/>
            <w:tcBorders>
              <w:top w:val="double" w:sz="2" w:space="0" w:color="000000"/>
              <w:left w:val="single" w:sz="4" w:space="0" w:color="000000"/>
              <w:bottom w:val="single" w:sz="4" w:space="0" w:color="000000"/>
              <w:right w:val="single" w:sz="4" w:space="0" w:color="000000"/>
            </w:tcBorders>
          </w:tcPr>
          <w:p w14:paraId="1557F688" w14:textId="4972DF3E" w:rsidR="00AB3FC0" w:rsidRPr="008B16DE" w:rsidRDefault="00F91441"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23.1</w:t>
            </w:r>
          </w:p>
        </w:tc>
        <w:tc>
          <w:tcPr>
            <w:tcW w:w="2886" w:type="dxa"/>
            <w:tcBorders>
              <w:top w:val="double" w:sz="2" w:space="0" w:color="000000"/>
              <w:left w:val="single" w:sz="4" w:space="0" w:color="000000"/>
              <w:bottom w:val="single" w:sz="4" w:space="0" w:color="000000"/>
              <w:right w:val="single" w:sz="4" w:space="0" w:color="000000"/>
            </w:tcBorders>
          </w:tcPr>
          <w:p w14:paraId="6A997940" w14:textId="6D14BF58" w:rsidR="00AB3FC0" w:rsidRPr="008B16DE" w:rsidRDefault="00F91441"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250</w:t>
            </w:r>
          </w:p>
        </w:tc>
      </w:tr>
      <w:tr w:rsidR="00AB3FC0" w:rsidRPr="008B16DE" w14:paraId="6774AD71" w14:textId="77777777" w:rsidTr="00F91441">
        <w:trPr>
          <w:trHeight w:val="551"/>
        </w:trPr>
        <w:tc>
          <w:tcPr>
            <w:tcW w:w="2320" w:type="dxa"/>
            <w:tcBorders>
              <w:top w:val="single" w:sz="4" w:space="0" w:color="000000"/>
              <w:left w:val="single" w:sz="4" w:space="0" w:color="000000"/>
              <w:bottom w:val="single" w:sz="4" w:space="0" w:color="000000"/>
              <w:right w:val="single" w:sz="4" w:space="0" w:color="000000"/>
            </w:tcBorders>
            <w:hideMark/>
          </w:tcPr>
          <w:p w14:paraId="101FC307" w14:textId="29680BEB" w:rsidR="00AB3FC0" w:rsidRPr="008B16DE" w:rsidRDefault="00F91441" w:rsidP="008B16DE">
            <w:pPr>
              <w:pStyle w:val="TableParagraph"/>
              <w:spacing w:before="134" w:line="480" w:lineRule="auto"/>
              <w:ind w:left="1063"/>
              <w:rPr>
                <w:rFonts w:ascii="Times New Roman" w:hAnsi="Times New Roman" w:cs="Times New Roman"/>
                <w:sz w:val="24"/>
                <w:szCs w:val="24"/>
              </w:rPr>
            </w:pPr>
            <w:r w:rsidRPr="008B16DE">
              <w:rPr>
                <w:rFonts w:ascii="Times New Roman" w:hAnsi="Times New Roman" w:cs="Times New Roman"/>
                <w:sz w:val="24"/>
                <w:szCs w:val="24"/>
              </w:rPr>
              <w:t>7.5</w:t>
            </w:r>
          </w:p>
        </w:tc>
        <w:tc>
          <w:tcPr>
            <w:tcW w:w="2970" w:type="dxa"/>
            <w:tcBorders>
              <w:top w:val="single" w:sz="4" w:space="0" w:color="000000"/>
              <w:left w:val="single" w:sz="4" w:space="0" w:color="000000"/>
              <w:bottom w:val="single" w:sz="4" w:space="0" w:color="000000"/>
              <w:right w:val="single" w:sz="4" w:space="0" w:color="000000"/>
            </w:tcBorders>
          </w:tcPr>
          <w:p w14:paraId="2D89AB40" w14:textId="4CB16CF4" w:rsidR="00AB3FC0" w:rsidRPr="008B16DE" w:rsidRDefault="00F91441"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15.4</w:t>
            </w:r>
          </w:p>
        </w:tc>
        <w:tc>
          <w:tcPr>
            <w:tcW w:w="2985" w:type="dxa"/>
            <w:tcBorders>
              <w:top w:val="single" w:sz="4" w:space="0" w:color="000000"/>
              <w:left w:val="single" w:sz="4" w:space="0" w:color="000000"/>
              <w:bottom w:val="single" w:sz="4" w:space="0" w:color="000000"/>
              <w:right w:val="single" w:sz="4" w:space="0" w:color="000000"/>
            </w:tcBorders>
          </w:tcPr>
          <w:p w14:paraId="157B8993" w14:textId="4C4B9B83" w:rsidR="00AB3FC0" w:rsidRPr="008B16DE" w:rsidRDefault="00F91441"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15.4</w:t>
            </w:r>
          </w:p>
        </w:tc>
        <w:tc>
          <w:tcPr>
            <w:tcW w:w="2886" w:type="dxa"/>
            <w:tcBorders>
              <w:top w:val="single" w:sz="4" w:space="0" w:color="000000"/>
              <w:left w:val="single" w:sz="4" w:space="0" w:color="000000"/>
              <w:bottom w:val="single" w:sz="4" w:space="0" w:color="000000"/>
              <w:right w:val="single" w:sz="4" w:space="0" w:color="000000"/>
            </w:tcBorders>
          </w:tcPr>
          <w:p w14:paraId="3F597F47" w14:textId="73CE82B3" w:rsidR="00AB3FC0" w:rsidRPr="008B16DE" w:rsidRDefault="00F91441"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375</w:t>
            </w:r>
          </w:p>
        </w:tc>
      </w:tr>
      <w:tr w:rsidR="00AB3FC0" w:rsidRPr="008B16DE" w14:paraId="7A28CC47" w14:textId="77777777" w:rsidTr="00F91441">
        <w:trPr>
          <w:trHeight w:val="551"/>
        </w:trPr>
        <w:tc>
          <w:tcPr>
            <w:tcW w:w="2320" w:type="dxa"/>
            <w:tcBorders>
              <w:top w:val="single" w:sz="4" w:space="0" w:color="000000"/>
              <w:left w:val="single" w:sz="4" w:space="0" w:color="000000"/>
              <w:bottom w:val="single" w:sz="4" w:space="0" w:color="000000"/>
              <w:right w:val="single" w:sz="4" w:space="0" w:color="000000"/>
            </w:tcBorders>
            <w:hideMark/>
          </w:tcPr>
          <w:p w14:paraId="022EC26A" w14:textId="39CCB6CF" w:rsidR="00AB3FC0" w:rsidRPr="008B16DE" w:rsidRDefault="00F91441" w:rsidP="008B16DE">
            <w:pPr>
              <w:pStyle w:val="TableParagraph"/>
              <w:spacing w:before="134" w:line="480" w:lineRule="auto"/>
              <w:ind w:left="1063"/>
              <w:rPr>
                <w:rFonts w:ascii="Times New Roman" w:hAnsi="Times New Roman" w:cs="Times New Roman"/>
                <w:sz w:val="24"/>
                <w:szCs w:val="24"/>
              </w:rPr>
            </w:pPr>
            <w:r w:rsidRPr="008B16DE">
              <w:rPr>
                <w:rFonts w:ascii="Times New Roman" w:hAnsi="Times New Roman" w:cs="Times New Roman"/>
                <w:sz w:val="24"/>
                <w:szCs w:val="24"/>
              </w:rPr>
              <w:t>9.0</w:t>
            </w:r>
          </w:p>
        </w:tc>
        <w:tc>
          <w:tcPr>
            <w:tcW w:w="2970" w:type="dxa"/>
            <w:tcBorders>
              <w:top w:val="single" w:sz="4" w:space="0" w:color="000000"/>
              <w:left w:val="single" w:sz="4" w:space="0" w:color="000000"/>
              <w:bottom w:val="single" w:sz="4" w:space="0" w:color="000000"/>
              <w:right w:val="single" w:sz="4" w:space="0" w:color="000000"/>
            </w:tcBorders>
          </w:tcPr>
          <w:p w14:paraId="56E5015F" w14:textId="69145944" w:rsidR="00AB3FC0" w:rsidRPr="008B16DE" w:rsidRDefault="00F91441"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12.9</w:t>
            </w:r>
          </w:p>
        </w:tc>
        <w:tc>
          <w:tcPr>
            <w:tcW w:w="2985" w:type="dxa"/>
            <w:tcBorders>
              <w:top w:val="single" w:sz="4" w:space="0" w:color="000000"/>
              <w:left w:val="single" w:sz="4" w:space="0" w:color="000000"/>
              <w:bottom w:val="single" w:sz="4" w:space="0" w:color="000000"/>
              <w:right w:val="single" w:sz="4" w:space="0" w:color="000000"/>
            </w:tcBorders>
          </w:tcPr>
          <w:p w14:paraId="2A728171" w14:textId="034E53A9" w:rsidR="00AB3FC0" w:rsidRPr="008B16DE" w:rsidRDefault="00F91441"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12.9</w:t>
            </w:r>
          </w:p>
        </w:tc>
        <w:tc>
          <w:tcPr>
            <w:tcW w:w="2886" w:type="dxa"/>
            <w:tcBorders>
              <w:top w:val="single" w:sz="4" w:space="0" w:color="000000"/>
              <w:left w:val="single" w:sz="4" w:space="0" w:color="000000"/>
              <w:bottom w:val="single" w:sz="4" w:space="0" w:color="000000"/>
              <w:right w:val="single" w:sz="4" w:space="0" w:color="000000"/>
            </w:tcBorders>
          </w:tcPr>
          <w:p w14:paraId="05DC9410" w14:textId="6500FB16" w:rsidR="00AB3FC0" w:rsidRPr="008B16DE" w:rsidRDefault="00F91441"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450</w:t>
            </w:r>
          </w:p>
        </w:tc>
      </w:tr>
      <w:tr w:rsidR="00AB3FC0" w:rsidRPr="008B16DE" w14:paraId="7A9E26F3" w14:textId="77777777" w:rsidTr="00F91441">
        <w:trPr>
          <w:trHeight w:val="551"/>
        </w:trPr>
        <w:tc>
          <w:tcPr>
            <w:tcW w:w="2320" w:type="dxa"/>
            <w:tcBorders>
              <w:top w:val="single" w:sz="4" w:space="0" w:color="000000"/>
              <w:left w:val="single" w:sz="4" w:space="0" w:color="000000"/>
              <w:bottom w:val="single" w:sz="4" w:space="0" w:color="000000"/>
              <w:right w:val="single" w:sz="4" w:space="0" w:color="000000"/>
            </w:tcBorders>
            <w:hideMark/>
          </w:tcPr>
          <w:p w14:paraId="0A31AEEA" w14:textId="1A2A4B10" w:rsidR="00AB3FC0" w:rsidRPr="008B16DE" w:rsidRDefault="00F91441" w:rsidP="008B16DE">
            <w:pPr>
              <w:pStyle w:val="TableParagraph"/>
              <w:spacing w:before="134" w:line="480" w:lineRule="auto"/>
              <w:ind w:left="1063"/>
              <w:rPr>
                <w:rFonts w:ascii="Times New Roman" w:hAnsi="Times New Roman" w:cs="Times New Roman"/>
                <w:sz w:val="24"/>
                <w:szCs w:val="24"/>
              </w:rPr>
            </w:pPr>
            <w:r w:rsidRPr="008B16DE">
              <w:rPr>
                <w:rFonts w:ascii="Times New Roman" w:hAnsi="Times New Roman" w:cs="Times New Roman"/>
                <w:sz w:val="24"/>
                <w:szCs w:val="24"/>
              </w:rPr>
              <w:t>10.5</w:t>
            </w:r>
          </w:p>
        </w:tc>
        <w:tc>
          <w:tcPr>
            <w:tcW w:w="2970" w:type="dxa"/>
            <w:tcBorders>
              <w:top w:val="single" w:sz="4" w:space="0" w:color="000000"/>
              <w:left w:val="single" w:sz="4" w:space="0" w:color="000000"/>
              <w:bottom w:val="single" w:sz="4" w:space="0" w:color="000000"/>
              <w:right w:val="single" w:sz="4" w:space="0" w:color="000000"/>
            </w:tcBorders>
          </w:tcPr>
          <w:p w14:paraId="2F1008DF" w14:textId="11083BCF" w:rsidR="00AB3FC0" w:rsidRPr="008B16DE" w:rsidRDefault="00F91441"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11.0</w:t>
            </w:r>
          </w:p>
        </w:tc>
        <w:tc>
          <w:tcPr>
            <w:tcW w:w="2985" w:type="dxa"/>
            <w:tcBorders>
              <w:top w:val="single" w:sz="4" w:space="0" w:color="000000"/>
              <w:left w:val="single" w:sz="4" w:space="0" w:color="000000"/>
              <w:bottom w:val="single" w:sz="4" w:space="0" w:color="000000"/>
              <w:right w:val="single" w:sz="4" w:space="0" w:color="000000"/>
            </w:tcBorders>
          </w:tcPr>
          <w:p w14:paraId="15311FE4" w14:textId="2B27FEFD" w:rsidR="00AB3FC0" w:rsidRPr="008B16DE" w:rsidRDefault="00F91441"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11.0</w:t>
            </w:r>
          </w:p>
        </w:tc>
        <w:tc>
          <w:tcPr>
            <w:tcW w:w="2886" w:type="dxa"/>
            <w:tcBorders>
              <w:top w:val="single" w:sz="4" w:space="0" w:color="000000"/>
              <w:left w:val="single" w:sz="4" w:space="0" w:color="000000"/>
              <w:bottom w:val="single" w:sz="4" w:space="0" w:color="000000"/>
              <w:right w:val="single" w:sz="4" w:space="0" w:color="000000"/>
            </w:tcBorders>
          </w:tcPr>
          <w:p w14:paraId="18A12F3E" w14:textId="74ABB862" w:rsidR="00AB3FC0" w:rsidRPr="008B16DE" w:rsidRDefault="00F91441"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525</w:t>
            </w:r>
          </w:p>
        </w:tc>
      </w:tr>
      <w:tr w:rsidR="00AB3FC0" w:rsidRPr="008B16DE" w14:paraId="648495CC" w14:textId="77777777" w:rsidTr="00F91441">
        <w:trPr>
          <w:trHeight w:val="556"/>
        </w:trPr>
        <w:tc>
          <w:tcPr>
            <w:tcW w:w="2320" w:type="dxa"/>
            <w:tcBorders>
              <w:top w:val="single" w:sz="4" w:space="0" w:color="000000"/>
              <w:left w:val="single" w:sz="4" w:space="0" w:color="000000"/>
              <w:bottom w:val="single" w:sz="4" w:space="0" w:color="000000"/>
              <w:right w:val="single" w:sz="4" w:space="0" w:color="000000"/>
            </w:tcBorders>
            <w:hideMark/>
          </w:tcPr>
          <w:p w14:paraId="204938C8" w14:textId="1C87B9E1" w:rsidR="00AB3FC0" w:rsidRPr="008B16DE" w:rsidRDefault="00F91441" w:rsidP="008B16DE">
            <w:pPr>
              <w:pStyle w:val="TableParagraph"/>
              <w:spacing w:before="134" w:line="480" w:lineRule="auto"/>
              <w:ind w:left="1063"/>
              <w:rPr>
                <w:rFonts w:ascii="Times New Roman" w:hAnsi="Times New Roman" w:cs="Times New Roman"/>
                <w:sz w:val="24"/>
                <w:szCs w:val="24"/>
              </w:rPr>
            </w:pPr>
            <w:r w:rsidRPr="008B16DE">
              <w:rPr>
                <w:rFonts w:ascii="Times New Roman" w:hAnsi="Times New Roman" w:cs="Times New Roman"/>
                <w:sz w:val="24"/>
                <w:szCs w:val="24"/>
              </w:rPr>
              <w:t>12.0</w:t>
            </w:r>
          </w:p>
        </w:tc>
        <w:tc>
          <w:tcPr>
            <w:tcW w:w="2970" w:type="dxa"/>
            <w:tcBorders>
              <w:top w:val="single" w:sz="4" w:space="0" w:color="000000"/>
              <w:left w:val="single" w:sz="4" w:space="0" w:color="000000"/>
              <w:bottom w:val="single" w:sz="4" w:space="0" w:color="000000"/>
              <w:right w:val="single" w:sz="4" w:space="0" w:color="000000"/>
            </w:tcBorders>
          </w:tcPr>
          <w:p w14:paraId="341417EA" w14:textId="69EA1CC0" w:rsidR="00AB3FC0" w:rsidRPr="008B16DE" w:rsidRDefault="00F91441" w:rsidP="008B16DE">
            <w:pPr>
              <w:pStyle w:val="TableParagraph"/>
              <w:spacing w:line="480" w:lineRule="auto"/>
              <w:rPr>
                <w:rFonts w:ascii="Times New Roman" w:hAnsi="Times New Roman" w:cs="Times New Roman"/>
                <w:sz w:val="24"/>
                <w:szCs w:val="24"/>
              </w:rPr>
            </w:pPr>
            <w:r w:rsidRPr="008B16DE">
              <w:rPr>
                <w:rFonts w:ascii="Times New Roman" w:hAnsi="Times New Roman" w:cs="Times New Roman"/>
                <w:sz w:val="24"/>
                <w:szCs w:val="24"/>
              </w:rPr>
              <w:t xml:space="preserve">                       9.6</w:t>
            </w:r>
          </w:p>
        </w:tc>
        <w:tc>
          <w:tcPr>
            <w:tcW w:w="2985" w:type="dxa"/>
            <w:tcBorders>
              <w:top w:val="single" w:sz="4" w:space="0" w:color="000000"/>
              <w:left w:val="single" w:sz="4" w:space="0" w:color="000000"/>
              <w:bottom w:val="single" w:sz="4" w:space="0" w:color="000000"/>
              <w:right w:val="single" w:sz="4" w:space="0" w:color="000000"/>
            </w:tcBorders>
          </w:tcPr>
          <w:p w14:paraId="01E63BE3" w14:textId="1D562B62" w:rsidR="00AB3FC0" w:rsidRPr="008B16DE" w:rsidRDefault="00F91441"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9.6</w:t>
            </w:r>
          </w:p>
        </w:tc>
        <w:tc>
          <w:tcPr>
            <w:tcW w:w="2886" w:type="dxa"/>
            <w:tcBorders>
              <w:top w:val="single" w:sz="4" w:space="0" w:color="000000"/>
              <w:left w:val="single" w:sz="4" w:space="0" w:color="000000"/>
              <w:bottom w:val="single" w:sz="4" w:space="0" w:color="000000"/>
              <w:right w:val="single" w:sz="4" w:space="0" w:color="000000"/>
            </w:tcBorders>
          </w:tcPr>
          <w:p w14:paraId="789418B3" w14:textId="24E383B3" w:rsidR="00AB3FC0" w:rsidRPr="008B16DE" w:rsidRDefault="00F91441"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600</w:t>
            </w:r>
          </w:p>
        </w:tc>
      </w:tr>
      <w:tr w:rsidR="00F91441" w:rsidRPr="008B16DE" w14:paraId="7C8DDF33" w14:textId="77777777" w:rsidTr="00F91441">
        <w:trPr>
          <w:trHeight w:val="556"/>
        </w:trPr>
        <w:tc>
          <w:tcPr>
            <w:tcW w:w="2320" w:type="dxa"/>
            <w:tcBorders>
              <w:top w:val="single" w:sz="4" w:space="0" w:color="000000"/>
              <w:left w:val="single" w:sz="4" w:space="0" w:color="000000"/>
              <w:bottom w:val="single" w:sz="4" w:space="0" w:color="000000"/>
              <w:right w:val="single" w:sz="4" w:space="0" w:color="000000"/>
            </w:tcBorders>
          </w:tcPr>
          <w:p w14:paraId="637F23BB" w14:textId="0F9FA47A" w:rsidR="00F91441" w:rsidRPr="008B16DE" w:rsidRDefault="00F91441" w:rsidP="008B16DE">
            <w:pPr>
              <w:pStyle w:val="TableParagraph"/>
              <w:spacing w:before="134" w:line="480" w:lineRule="auto"/>
              <w:ind w:left="1063"/>
              <w:rPr>
                <w:rFonts w:ascii="Times New Roman" w:hAnsi="Times New Roman" w:cs="Times New Roman"/>
                <w:sz w:val="24"/>
                <w:szCs w:val="24"/>
              </w:rPr>
            </w:pPr>
            <w:r w:rsidRPr="008B16DE">
              <w:rPr>
                <w:rFonts w:ascii="Times New Roman" w:hAnsi="Times New Roman" w:cs="Times New Roman"/>
                <w:sz w:val="24"/>
                <w:szCs w:val="24"/>
              </w:rPr>
              <w:t>13.5</w:t>
            </w:r>
          </w:p>
        </w:tc>
        <w:tc>
          <w:tcPr>
            <w:tcW w:w="2970" w:type="dxa"/>
            <w:tcBorders>
              <w:top w:val="single" w:sz="4" w:space="0" w:color="000000"/>
              <w:left w:val="single" w:sz="4" w:space="0" w:color="000000"/>
              <w:bottom w:val="single" w:sz="4" w:space="0" w:color="000000"/>
              <w:right w:val="single" w:sz="4" w:space="0" w:color="000000"/>
            </w:tcBorders>
          </w:tcPr>
          <w:p w14:paraId="1F8ABAE4" w14:textId="6AE3512B" w:rsidR="00F91441" w:rsidRPr="008B16DE" w:rsidRDefault="00F91441" w:rsidP="008B16DE">
            <w:pPr>
              <w:pStyle w:val="TableParagraph"/>
              <w:spacing w:line="480" w:lineRule="auto"/>
              <w:rPr>
                <w:rFonts w:ascii="Times New Roman" w:hAnsi="Times New Roman" w:cs="Times New Roman"/>
                <w:sz w:val="24"/>
                <w:szCs w:val="24"/>
              </w:rPr>
            </w:pPr>
            <w:r w:rsidRPr="008B16DE">
              <w:rPr>
                <w:rFonts w:ascii="Times New Roman" w:hAnsi="Times New Roman" w:cs="Times New Roman"/>
                <w:sz w:val="24"/>
                <w:szCs w:val="24"/>
              </w:rPr>
              <w:t xml:space="preserve">                         8.5</w:t>
            </w:r>
          </w:p>
        </w:tc>
        <w:tc>
          <w:tcPr>
            <w:tcW w:w="2985" w:type="dxa"/>
            <w:tcBorders>
              <w:top w:val="single" w:sz="4" w:space="0" w:color="000000"/>
              <w:left w:val="single" w:sz="4" w:space="0" w:color="000000"/>
              <w:bottom w:val="single" w:sz="4" w:space="0" w:color="000000"/>
              <w:right w:val="single" w:sz="4" w:space="0" w:color="000000"/>
            </w:tcBorders>
          </w:tcPr>
          <w:p w14:paraId="28307D45" w14:textId="46621324" w:rsidR="00F91441" w:rsidRPr="008B16DE" w:rsidRDefault="00F91441"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8.5</w:t>
            </w:r>
          </w:p>
        </w:tc>
        <w:tc>
          <w:tcPr>
            <w:tcW w:w="2886" w:type="dxa"/>
            <w:tcBorders>
              <w:top w:val="single" w:sz="4" w:space="0" w:color="000000"/>
              <w:left w:val="single" w:sz="4" w:space="0" w:color="000000"/>
              <w:bottom w:val="single" w:sz="4" w:space="0" w:color="000000"/>
              <w:right w:val="single" w:sz="4" w:space="0" w:color="000000"/>
            </w:tcBorders>
          </w:tcPr>
          <w:p w14:paraId="67427BA2" w14:textId="544DB2F9" w:rsidR="00F91441" w:rsidRPr="008B16DE" w:rsidRDefault="00F91441"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675</w:t>
            </w:r>
          </w:p>
        </w:tc>
      </w:tr>
      <w:tr w:rsidR="00F91441" w:rsidRPr="008B16DE" w14:paraId="0845C47E" w14:textId="77777777" w:rsidTr="00F91441">
        <w:trPr>
          <w:trHeight w:val="556"/>
        </w:trPr>
        <w:tc>
          <w:tcPr>
            <w:tcW w:w="2320" w:type="dxa"/>
            <w:tcBorders>
              <w:top w:val="single" w:sz="4" w:space="0" w:color="000000"/>
              <w:left w:val="single" w:sz="4" w:space="0" w:color="000000"/>
              <w:bottom w:val="single" w:sz="4" w:space="0" w:color="000000"/>
              <w:right w:val="single" w:sz="4" w:space="0" w:color="000000"/>
            </w:tcBorders>
          </w:tcPr>
          <w:p w14:paraId="05194355" w14:textId="17C9ED5B" w:rsidR="00F91441" w:rsidRPr="008B16DE" w:rsidRDefault="00F91441" w:rsidP="008B16DE">
            <w:pPr>
              <w:pStyle w:val="TableParagraph"/>
              <w:spacing w:before="134" w:line="480" w:lineRule="auto"/>
              <w:ind w:left="1063"/>
              <w:rPr>
                <w:rFonts w:ascii="Times New Roman" w:hAnsi="Times New Roman" w:cs="Times New Roman"/>
                <w:sz w:val="24"/>
                <w:szCs w:val="24"/>
              </w:rPr>
            </w:pPr>
            <w:r w:rsidRPr="008B16DE">
              <w:rPr>
                <w:rFonts w:ascii="Times New Roman" w:hAnsi="Times New Roman" w:cs="Times New Roman"/>
                <w:sz w:val="24"/>
                <w:szCs w:val="24"/>
              </w:rPr>
              <w:t>15.0</w:t>
            </w:r>
          </w:p>
        </w:tc>
        <w:tc>
          <w:tcPr>
            <w:tcW w:w="2970" w:type="dxa"/>
            <w:tcBorders>
              <w:top w:val="single" w:sz="4" w:space="0" w:color="000000"/>
              <w:left w:val="single" w:sz="4" w:space="0" w:color="000000"/>
              <w:bottom w:val="single" w:sz="4" w:space="0" w:color="000000"/>
              <w:right w:val="single" w:sz="4" w:space="0" w:color="000000"/>
            </w:tcBorders>
          </w:tcPr>
          <w:p w14:paraId="3538BA18" w14:textId="1CBC3C61" w:rsidR="00F91441" w:rsidRPr="008B16DE" w:rsidRDefault="00F91441"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7.7</w:t>
            </w:r>
          </w:p>
        </w:tc>
        <w:tc>
          <w:tcPr>
            <w:tcW w:w="2985" w:type="dxa"/>
            <w:tcBorders>
              <w:top w:val="single" w:sz="4" w:space="0" w:color="000000"/>
              <w:left w:val="single" w:sz="4" w:space="0" w:color="000000"/>
              <w:bottom w:val="single" w:sz="4" w:space="0" w:color="000000"/>
              <w:right w:val="single" w:sz="4" w:space="0" w:color="000000"/>
            </w:tcBorders>
          </w:tcPr>
          <w:p w14:paraId="5C47F69F" w14:textId="70955728" w:rsidR="00F91441" w:rsidRPr="008B16DE" w:rsidRDefault="00F91441"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7.7</w:t>
            </w:r>
          </w:p>
        </w:tc>
        <w:tc>
          <w:tcPr>
            <w:tcW w:w="2886" w:type="dxa"/>
            <w:tcBorders>
              <w:top w:val="single" w:sz="4" w:space="0" w:color="000000"/>
              <w:left w:val="single" w:sz="4" w:space="0" w:color="000000"/>
              <w:bottom w:val="single" w:sz="4" w:space="0" w:color="000000"/>
              <w:right w:val="single" w:sz="4" w:space="0" w:color="000000"/>
            </w:tcBorders>
          </w:tcPr>
          <w:p w14:paraId="4FCD0BAD" w14:textId="7D106DDD" w:rsidR="00F91441" w:rsidRPr="008B16DE" w:rsidRDefault="00F91441"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750</w:t>
            </w:r>
          </w:p>
        </w:tc>
      </w:tr>
    </w:tbl>
    <w:p w14:paraId="212200F6" w14:textId="77777777" w:rsidR="004E1FEF" w:rsidRPr="008B16DE" w:rsidRDefault="004E1FEF" w:rsidP="008B16DE">
      <w:pPr>
        <w:pStyle w:val="BodyText"/>
        <w:spacing w:before="11" w:after="1" w:line="480" w:lineRule="auto"/>
        <w:rPr>
          <w:rFonts w:ascii="Times New Roman" w:hAnsi="Times New Roman" w:cs="Times New Roman"/>
          <w:sz w:val="24"/>
          <w:szCs w:val="24"/>
        </w:rPr>
      </w:pPr>
    </w:p>
    <w:p w14:paraId="609F70A8" w14:textId="77777777" w:rsidR="008B16DE" w:rsidRDefault="008B16DE" w:rsidP="008B16DE">
      <w:pPr>
        <w:pStyle w:val="Heading1"/>
        <w:spacing w:before="56" w:line="480" w:lineRule="auto"/>
        <w:ind w:left="0"/>
        <w:rPr>
          <w:rFonts w:ascii="Times New Roman" w:hAnsi="Times New Roman" w:cs="Times New Roman"/>
          <w:sz w:val="24"/>
          <w:szCs w:val="24"/>
        </w:rPr>
      </w:pPr>
    </w:p>
    <w:p w14:paraId="4025F628" w14:textId="77777777" w:rsidR="008B16DE" w:rsidRDefault="008B16DE" w:rsidP="008B16DE">
      <w:pPr>
        <w:pStyle w:val="Heading1"/>
        <w:spacing w:before="56" w:line="480" w:lineRule="auto"/>
        <w:ind w:left="0"/>
        <w:rPr>
          <w:rFonts w:ascii="Times New Roman" w:hAnsi="Times New Roman" w:cs="Times New Roman"/>
          <w:sz w:val="24"/>
          <w:szCs w:val="24"/>
        </w:rPr>
      </w:pPr>
    </w:p>
    <w:p w14:paraId="00B62293" w14:textId="5FB1B97E" w:rsidR="006A5B2D" w:rsidRPr="008B16DE" w:rsidRDefault="0026102A" w:rsidP="008B16DE">
      <w:pPr>
        <w:pStyle w:val="Heading1"/>
        <w:spacing w:before="56" w:line="480" w:lineRule="auto"/>
        <w:ind w:left="0"/>
        <w:rPr>
          <w:rFonts w:ascii="Times New Roman" w:hAnsi="Times New Roman" w:cs="Times New Roman"/>
          <w:sz w:val="24"/>
          <w:szCs w:val="24"/>
        </w:rPr>
      </w:pPr>
      <w:r w:rsidRPr="008B16DE">
        <w:rPr>
          <w:rFonts w:ascii="Times New Roman" w:hAnsi="Times New Roman" w:cs="Times New Roman"/>
          <w:sz w:val="24"/>
          <w:szCs w:val="24"/>
        </w:rPr>
        <w:t xml:space="preserve">Part </w:t>
      </w:r>
      <w:r w:rsidR="004E1FEF" w:rsidRPr="008B16DE">
        <w:rPr>
          <w:rFonts w:ascii="Times New Roman" w:hAnsi="Times New Roman" w:cs="Times New Roman"/>
          <w:sz w:val="24"/>
          <w:szCs w:val="24"/>
        </w:rPr>
        <w:t>2</w:t>
      </w:r>
      <w:r w:rsidRPr="008B16DE">
        <w:rPr>
          <w:rFonts w:ascii="Times New Roman" w:hAnsi="Times New Roman" w:cs="Times New Roman"/>
          <w:sz w:val="24"/>
          <w:szCs w:val="24"/>
        </w:rPr>
        <w:t>: Temperature vs. Pressure</w:t>
      </w:r>
    </w:p>
    <w:p w14:paraId="00B62294" w14:textId="77777777" w:rsidR="006A5B2D" w:rsidRPr="008B16DE" w:rsidRDefault="0026102A" w:rsidP="008B16DE">
      <w:pPr>
        <w:pStyle w:val="BodyText"/>
        <w:spacing w:before="184" w:line="480" w:lineRule="auto"/>
        <w:ind w:left="220"/>
        <w:rPr>
          <w:rFonts w:ascii="Times New Roman" w:hAnsi="Times New Roman" w:cs="Times New Roman"/>
          <w:sz w:val="24"/>
          <w:szCs w:val="24"/>
        </w:rPr>
      </w:pPr>
      <w:r w:rsidRPr="008B16DE">
        <w:rPr>
          <w:rFonts w:ascii="Times New Roman" w:hAnsi="Times New Roman" w:cs="Times New Roman"/>
          <w:sz w:val="24"/>
          <w:szCs w:val="24"/>
        </w:rPr>
        <w:t>Procedure:</w:t>
      </w:r>
    </w:p>
    <w:p w14:paraId="00B62295" w14:textId="77777777" w:rsidR="006A5B2D" w:rsidRPr="008B16DE" w:rsidRDefault="006A5B2D" w:rsidP="008B16DE">
      <w:pPr>
        <w:pStyle w:val="BodyText"/>
        <w:spacing w:before="6" w:line="480" w:lineRule="auto"/>
        <w:rPr>
          <w:rFonts w:ascii="Times New Roman" w:hAnsi="Times New Roman" w:cs="Times New Roman"/>
          <w:sz w:val="24"/>
          <w:szCs w:val="24"/>
        </w:rPr>
      </w:pPr>
    </w:p>
    <w:p w14:paraId="2E6E3494" w14:textId="6AD13111" w:rsidR="00627866" w:rsidRPr="008B16DE" w:rsidRDefault="00556938" w:rsidP="008B16DE">
      <w:pPr>
        <w:pStyle w:val="ListParagraph"/>
        <w:numPr>
          <w:ilvl w:val="0"/>
          <w:numId w:val="4"/>
        </w:numPr>
        <w:tabs>
          <w:tab w:val="left" w:pos="941"/>
        </w:tabs>
        <w:spacing w:line="480" w:lineRule="auto"/>
        <w:rPr>
          <w:rFonts w:ascii="Times New Roman" w:hAnsi="Times New Roman" w:cs="Times New Roman"/>
          <w:sz w:val="24"/>
          <w:szCs w:val="24"/>
        </w:rPr>
      </w:pPr>
      <w:r w:rsidRPr="008B16DE">
        <w:rPr>
          <w:rFonts w:ascii="Times New Roman" w:hAnsi="Times New Roman" w:cs="Times New Roman"/>
          <w:sz w:val="24"/>
          <w:szCs w:val="24"/>
        </w:rPr>
        <w:t>Click on the small red spheres and raise the bike pump (the pump should be red now.) Pump in two strokes. Click the “</w:t>
      </w:r>
      <w:r w:rsidR="00DB4E2F" w:rsidRPr="008B16DE">
        <w:rPr>
          <w:rFonts w:ascii="Times New Roman" w:hAnsi="Times New Roman" w:cs="Times New Roman"/>
          <w:sz w:val="24"/>
          <w:szCs w:val="24"/>
        </w:rPr>
        <w:t>volume</w:t>
      </w:r>
      <w:r w:rsidRPr="008B16DE">
        <w:rPr>
          <w:rFonts w:ascii="Times New Roman" w:hAnsi="Times New Roman" w:cs="Times New Roman"/>
          <w:sz w:val="24"/>
          <w:szCs w:val="24"/>
        </w:rPr>
        <w:t>” button on the top right of your</w:t>
      </w:r>
      <w:r w:rsidRPr="008B16DE">
        <w:rPr>
          <w:rFonts w:ascii="Times New Roman" w:hAnsi="Times New Roman" w:cs="Times New Roman"/>
          <w:spacing w:val="-11"/>
          <w:sz w:val="24"/>
          <w:szCs w:val="24"/>
        </w:rPr>
        <w:t xml:space="preserve"> </w:t>
      </w:r>
      <w:r w:rsidRPr="008B16DE">
        <w:rPr>
          <w:rFonts w:ascii="Times New Roman" w:hAnsi="Times New Roman" w:cs="Times New Roman"/>
          <w:sz w:val="24"/>
          <w:szCs w:val="24"/>
        </w:rPr>
        <w:t>screen.</w:t>
      </w:r>
      <w:r w:rsidR="00DB4E2F" w:rsidRPr="008B16DE">
        <w:rPr>
          <w:rFonts w:ascii="Times New Roman" w:hAnsi="Times New Roman" w:cs="Times New Roman"/>
          <w:sz w:val="24"/>
          <w:szCs w:val="24"/>
        </w:rPr>
        <w:t xml:space="preserve"> </w:t>
      </w:r>
      <w:r w:rsidRPr="008B16DE">
        <w:rPr>
          <w:rFonts w:ascii="Times New Roman" w:hAnsi="Times New Roman" w:cs="Times New Roman"/>
          <w:sz w:val="24"/>
          <w:szCs w:val="24"/>
        </w:rPr>
        <w:t xml:space="preserve">(This will hold the </w:t>
      </w:r>
      <w:r w:rsidR="00DB4E2F" w:rsidRPr="008B16DE">
        <w:rPr>
          <w:rFonts w:ascii="Times New Roman" w:hAnsi="Times New Roman" w:cs="Times New Roman"/>
          <w:sz w:val="24"/>
          <w:szCs w:val="24"/>
        </w:rPr>
        <w:t>volume</w:t>
      </w:r>
      <w:r w:rsidRPr="008B16DE">
        <w:rPr>
          <w:rFonts w:ascii="Times New Roman" w:hAnsi="Times New Roman" w:cs="Times New Roman"/>
          <w:sz w:val="24"/>
          <w:szCs w:val="24"/>
        </w:rPr>
        <w:t xml:space="preserve"> constant.) Click on Width box. A scale will appear reading 10.0 nm.</w:t>
      </w:r>
      <w:r w:rsidR="00DB4E2F" w:rsidRPr="008B16DE">
        <w:rPr>
          <w:rFonts w:ascii="Times New Roman" w:hAnsi="Times New Roman" w:cs="Times New Roman"/>
          <w:sz w:val="24"/>
          <w:szCs w:val="24"/>
        </w:rPr>
        <w:t xml:space="preserve"> </w:t>
      </w:r>
    </w:p>
    <w:p w14:paraId="4E989F2F" w14:textId="4CE73B93" w:rsidR="00DB4E2F" w:rsidRPr="008B16DE" w:rsidRDefault="00DB4E2F" w:rsidP="008B16DE">
      <w:pPr>
        <w:pStyle w:val="ListParagraph"/>
        <w:numPr>
          <w:ilvl w:val="0"/>
          <w:numId w:val="4"/>
        </w:numPr>
        <w:tabs>
          <w:tab w:val="left" w:pos="941"/>
        </w:tabs>
        <w:spacing w:line="480" w:lineRule="auto"/>
        <w:ind w:hanging="361"/>
        <w:rPr>
          <w:rFonts w:ascii="Times New Roman" w:hAnsi="Times New Roman" w:cs="Times New Roman"/>
          <w:sz w:val="24"/>
          <w:szCs w:val="24"/>
        </w:rPr>
      </w:pPr>
      <w:r w:rsidRPr="008B16DE">
        <w:rPr>
          <w:rFonts w:ascii="Times New Roman" w:hAnsi="Times New Roman" w:cs="Times New Roman"/>
          <w:sz w:val="24"/>
          <w:szCs w:val="24"/>
        </w:rPr>
        <w:t xml:space="preserve">Switch the pressure gauge to read </w:t>
      </w:r>
      <w:proofErr w:type="spellStart"/>
      <w:r w:rsidRPr="008B16DE">
        <w:rPr>
          <w:rFonts w:ascii="Times New Roman" w:hAnsi="Times New Roman" w:cs="Times New Roman"/>
          <w:sz w:val="24"/>
          <w:szCs w:val="24"/>
        </w:rPr>
        <w:t>kPa</w:t>
      </w:r>
      <w:proofErr w:type="spellEnd"/>
      <w:r w:rsidRPr="008B16DE">
        <w:rPr>
          <w:rFonts w:ascii="Times New Roman" w:hAnsi="Times New Roman" w:cs="Times New Roman"/>
          <w:sz w:val="24"/>
          <w:szCs w:val="24"/>
        </w:rPr>
        <w:t>. Switch the temperature to degrees C.</w:t>
      </w:r>
    </w:p>
    <w:p w14:paraId="11BD34C0" w14:textId="765452C8" w:rsidR="004E1FEF" w:rsidRPr="008B16DE" w:rsidRDefault="004E1FEF" w:rsidP="008B16DE">
      <w:pPr>
        <w:pStyle w:val="ListParagraph"/>
        <w:numPr>
          <w:ilvl w:val="0"/>
          <w:numId w:val="4"/>
        </w:numPr>
        <w:tabs>
          <w:tab w:val="left" w:pos="941"/>
        </w:tabs>
        <w:spacing w:before="44" w:line="480" w:lineRule="auto"/>
        <w:rPr>
          <w:rFonts w:ascii="Times New Roman" w:hAnsi="Times New Roman" w:cs="Times New Roman"/>
          <w:sz w:val="24"/>
          <w:szCs w:val="24"/>
        </w:rPr>
      </w:pPr>
      <w:r w:rsidRPr="008B16DE">
        <w:rPr>
          <w:rFonts w:ascii="Times New Roman" w:hAnsi="Times New Roman" w:cs="Times New Roman"/>
          <w:sz w:val="24"/>
          <w:szCs w:val="24"/>
        </w:rPr>
        <w:t>Record the temperature and the pressure in the table</w:t>
      </w:r>
      <w:r w:rsidRPr="008B16DE">
        <w:rPr>
          <w:rFonts w:ascii="Times New Roman" w:hAnsi="Times New Roman" w:cs="Times New Roman"/>
          <w:spacing w:val="-6"/>
          <w:sz w:val="24"/>
          <w:szCs w:val="24"/>
        </w:rPr>
        <w:t xml:space="preserve"> </w:t>
      </w:r>
      <w:r w:rsidRPr="008B16DE">
        <w:rPr>
          <w:rFonts w:ascii="Times New Roman" w:hAnsi="Times New Roman" w:cs="Times New Roman"/>
          <w:sz w:val="24"/>
          <w:szCs w:val="24"/>
        </w:rPr>
        <w:t>below.</w:t>
      </w:r>
    </w:p>
    <w:p w14:paraId="703BE705" w14:textId="46FB3054" w:rsidR="00627866" w:rsidRPr="008B16DE" w:rsidRDefault="00627866" w:rsidP="008B16DE">
      <w:pPr>
        <w:pStyle w:val="ListParagraph"/>
        <w:numPr>
          <w:ilvl w:val="0"/>
          <w:numId w:val="4"/>
        </w:numPr>
        <w:tabs>
          <w:tab w:val="left" w:pos="941"/>
        </w:tabs>
        <w:spacing w:line="480" w:lineRule="auto"/>
        <w:ind w:hanging="361"/>
        <w:rPr>
          <w:rFonts w:ascii="Times New Roman" w:hAnsi="Times New Roman" w:cs="Times New Roman"/>
          <w:sz w:val="24"/>
          <w:szCs w:val="24"/>
        </w:rPr>
      </w:pPr>
      <w:r w:rsidRPr="008B16DE">
        <w:rPr>
          <w:rFonts w:ascii="Times New Roman" w:hAnsi="Times New Roman" w:cs="Times New Roman"/>
          <w:sz w:val="24"/>
          <w:szCs w:val="24"/>
        </w:rPr>
        <w:t xml:space="preserve">Increase the heat by moving the handle on the bucket </w:t>
      </w:r>
      <w:r w:rsidR="001352A5" w:rsidRPr="008B16DE">
        <w:rPr>
          <w:rFonts w:ascii="Times New Roman" w:hAnsi="Times New Roman" w:cs="Times New Roman"/>
          <w:sz w:val="24"/>
          <w:szCs w:val="24"/>
        </w:rPr>
        <w:t>toward heat.</w:t>
      </w:r>
      <w:r w:rsidRPr="008B16DE">
        <w:rPr>
          <w:rFonts w:ascii="Times New Roman" w:hAnsi="Times New Roman" w:cs="Times New Roman"/>
          <w:sz w:val="24"/>
          <w:szCs w:val="24"/>
        </w:rPr>
        <w:t xml:space="preserve"> </w:t>
      </w:r>
      <w:r w:rsidR="001352A5" w:rsidRPr="008B16DE">
        <w:rPr>
          <w:rFonts w:ascii="Times New Roman" w:hAnsi="Times New Roman" w:cs="Times New Roman"/>
          <w:sz w:val="24"/>
          <w:szCs w:val="24"/>
        </w:rPr>
        <w:t xml:space="preserve">This one is a little harder to control. You can use the cooling “ice” in the bucket also. </w:t>
      </w:r>
      <w:r w:rsidR="00AB3FC0" w:rsidRPr="008B16DE">
        <w:rPr>
          <w:rFonts w:ascii="Times New Roman" w:hAnsi="Times New Roman" w:cs="Times New Roman"/>
          <w:sz w:val="24"/>
          <w:szCs w:val="24"/>
        </w:rPr>
        <w:t>You want increase the temperature by</w:t>
      </w:r>
      <w:r w:rsidR="001352A5" w:rsidRPr="008B16DE">
        <w:rPr>
          <w:rFonts w:ascii="Times New Roman" w:hAnsi="Times New Roman" w:cs="Times New Roman"/>
          <w:sz w:val="24"/>
          <w:szCs w:val="24"/>
        </w:rPr>
        <w:t xml:space="preserve"> about 350 degrees each time. If you get within ± 10 degree of your target temperature, record the temperature that you are reading along with the pressure. </w:t>
      </w:r>
    </w:p>
    <w:p w14:paraId="00B62299" w14:textId="326026C8" w:rsidR="006A5B2D" w:rsidRPr="008B16DE" w:rsidRDefault="0026102A" w:rsidP="008B16DE">
      <w:pPr>
        <w:pStyle w:val="ListParagraph"/>
        <w:numPr>
          <w:ilvl w:val="0"/>
          <w:numId w:val="4"/>
        </w:numPr>
        <w:tabs>
          <w:tab w:val="left" w:pos="941"/>
        </w:tabs>
        <w:spacing w:before="44" w:line="480" w:lineRule="auto"/>
        <w:ind w:hanging="361"/>
        <w:rPr>
          <w:rFonts w:ascii="Times New Roman" w:hAnsi="Times New Roman" w:cs="Times New Roman"/>
          <w:sz w:val="24"/>
          <w:szCs w:val="24"/>
        </w:rPr>
      </w:pPr>
      <w:r w:rsidRPr="008B16DE">
        <w:rPr>
          <w:rFonts w:ascii="Times New Roman" w:hAnsi="Times New Roman" w:cs="Times New Roman"/>
          <w:sz w:val="24"/>
          <w:szCs w:val="24"/>
        </w:rPr>
        <w:lastRenderedPageBreak/>
        <w:t xml:space="preserve">Record the temperature and the </w:t>
      </w:r>
      <w:r w:rsidR="00AB3FC0" w:rsidRPr="008B16DE">
        <w:rPr>
          <w:rFonts w:ascii="Times New Roman" w:hAnsi="Times New Roman" w:cs="Times New Roman"/>
          <w:sz w:val="24"/>
          <w:szCs w:val="24"/>
        </w:rPr>
        <w:t>new</w:t>
      </w:r>
      <w:r w:rsidRPr="008B16DE">
        <w:rPr>
          <w:rFonts w:ascii="Times New Roman" w:hAnsi="Times New Roman" w:cs="Times New Roman"/>
          <w:sz w:val="24"/>
          <w:szCs w:val="24"/>
        </w:rPr>
        <w:t xml:space="preserve"> pressure in the table</w:t>
      </w:r>
      <w:r w:rsidRPr="008B16DE">
        <w:rPr>
          <w:rFonts w:ascii="Times New Roman" w:hAnsi="Times New Roman" w:cs="Times New Roman"/>
          <w:spacing w:val="-6"/>
          <w:sz w:val="24"/>
          <w:szCs w:val="24"/>
        </w:rPr>
        <w:t xml:space="preserve"> </w:t>
      </w:r>
      <w:r w:rsidRPr="008B16DE">
        <w:rPr>
          <w:rFonts w:ascii="Times New Roman" w:hAnsi="Times New Roman" w:cs="Times New Roman"/>
          <w:sz w:val="24"/>
          <w:szCs w:val="24"/>
        </w:rPr>
        <w:t>below.</w:t>
      </w:r>
    </w:p>
    <w:p w14:paraId="073EF5AA" w14:textId="2DBC836D" w:rsidR="004E1FEF" w:rsidRPr="008B16DE" w:rsidRDefault="004E1FEF" w:rsidP="008B16DE">
      <w:pPr>
        <w:pStyle w:val="ListParagraph"/>
        <w:numPr>
          <w:ilvl w:val="0"/>
          <w:numId w:val="4"/>
        </w:numPr>
        <w:tabs>
          <w:tab w:val="left" w:pos="941"/>
        </w:tabs>
        <w:spacing w:before="44" w:line="480" w:lineRule="auto"/>
        <w:ind w:hanging="361"/>
        <w:rPr>
          <w:rFonts w:ascii="Times New Roman" w:hAnsi="Times New Roman" w:cs="Times New Roman"/>
          <w:sz w:val="24"/>
          <w:szCs w:val="24"/>
        </w:rPr>
      </w:pPr>
      <w:r w:rsidRPr="008B16DE">
        <w:rPr>
          <w:rFonts w:ascii="Times New Roman" w:hAnsi="Times New Roman" w:cs="Times New Roman"/>
          <w:sz w:val="24"/>
          <w:szCs w:val="24"/>
        </w:rPr>
        <w:t xml:space="preserve">Continue to change the temperature and record both the new temperatures and new volumes. </w:t>
      </w:r>
    </w:p>
    <w:p w14:paraId="441D439B" w14:textId="77777777" w:rsidR="00AB3FC0" w:rsidRPr="008B16DE" w:rsidRDefault="00AB3FC0" w:rsidP="008B16DE">
      <w:pPr>
        <w:pStyle w:val="ListParagraph"/>
        <w:numPr>
          <w:ilvl w:val="0"/>
          <w:numId w:val="4"/>
        </w:numPr>
        <w:tabs>
          <w:tab w:val="left" w:pos="941"/>
        </w:tabs>
        <w:spacing w:before="44" w:line="480" w:lineRule="auto"/>
        <w:ind w:hanging="361"/>
        <w:rPr>
          <w:rFonts w:ascii="Times New Roman" w:hAnsi="Times New Roman" w:cs="Times New Roman"/>
          <w:sz w:val="24"/>
          <w:szCs w:val="24"/>
        </w:rPr>
      </w:pPr>
      <w:r w:rsidRPr="008B16DE">
        <w:rPr>
          <w:rFonts w:ascii="Times New Roman" w:hAnsi="Times New Roman" w:cs="Times New Roman"/>
          <w:sz w:val="24"/>
          <w:szCs w:val="24"/>
        </w:rPr>
        <w:t xml:space="preserve">Convert the temperatures to K and the pressures to atm. </w:t>
      </w:r>
    </w:p>
    <w:p w14:paraId="47F8808B" w14:textId="3EAEB8D4" w:rsidR="005E4AD9" w:rsidRPr="008B16DE" w:rsidRDefault="005E4AD9" w:rsidP="008B16DE">
      <w:pPr>
        <w:pStyle w:val="ListParagraph"/>
        <w:numPr>
          <w:ilvl w:val="0"/>
          <w:numId w:val="4"/>
        </w:numPr>
        <w:tabs>
          <w:tab w:val="left" w:pos="941"/>
        </w:tabs>
        <w:spacing w:before="44" w:line="480" w:lineRule="auto"/>
        <w:ind w:hanging="361"/>
        <w:rPr>
          <w:rFonts w:ascii="Times New Roman" w:hAnsi="Times New Roman" w:cs="Times New Roman"/>
          <w:sz w:val="24"/>
          <w:szCs w:val="24"/>
        </w:rPr>
      </w:pPr>
      <w:r w:rsidRPr="008B16DE">
        <w:rPr>
          <w:rFonts w:ascii="Times New Roman" w:hAnsi="Times New Roman" w:cs="Times New Roman"/>
          <w:sz w:val="24"/>
          <w:szCs w:val="24"/>
        </w:rPr>
        <w:t xml:space="preserve">Keep increasing the temperature and try to see how high of a pressure can be reached before the top blows off. </w:t>
      </w:r>
    </w:p>
    <w:p w14:paraId="6EF4864A" w14:textId="77777777" w:rsidR="005A5A4F" w:rsidRPr="008B16DE" w:rsidRDefault="005A5A4F" w:rsidP="008B16DE">
      <w:pPr>
        <w:pStyle w:val="ListParagraph"/>
        <w:tabs>
          <w:tab w:val="left" w:pos="941"/>
        </w:tabs>
        <w:spacing w:before="44" w:line="480" w:lineRule="auto"/>
        <w:ind w:firstLine="0"/>
        <w:rPr>
          <w:rFonts w:ascii="Times New Roman" w:hAnsi="Times New Roman" w:cs="Times New Roman"/>
          <w:sz w:val="24"/>
          <w:szCs w:val="24"/>
        </w:rPr>
      </w:pPr>
    </w:p>
    <w:tbl>
      <w:tblPr>
        <w:tblW w:w="0" w:type="auto"/>
        <w:tblInd w:w="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1978"/>
        <w:gridCol w:w="1887"/>
        <w:gridCol w:w="1877"/>
      </w:tblGrid>
      <w:tr w:rsidR="005A5A4F" w:rsidRPr="008B16DE" w14:paraId="54ADF214" w14:textId="77777777" w:rsidTr="005A5A4F">
        <w:trPr>
          <w:trHeight w:val="450"/>
        </w:trPr>
        <w:tc>
          <w:tcPr>
            <w:tcW w:w="2093" w:type="dxa"/>
            <w:tcBorders>
              <w:top w:val="single" w:sz="4" w:space="0" w:color="000000"/>
              <w:left w:val="single" w:sz="4" w:space="0" w:color="000000"/>
              <w:bottom w:val="double" w:sz="2" w:space="0" w:color="000000"/>
              <w:right w:val="single" w:sz="4" w:space="0" w:color="000000"/>
            </w:tcBorders>
            <w:hideMark/>
          </w:tcPr>
          <w:p w14:paraId="72CC9E94" w14:textId="56272A54" w:rsidR="005A5A4F" w:rsidRPr="008B16DE" w:rsidRDefault="005A5A4F" w:rsidP="008B16DE">
            <w:pPr>
              <w:pStyle w:val="TableParagraph"/>
              <w:spacing w:before="86" w:line="480" w:lineRule="auto"/>
              <w:ind w:left="105"/>
              <w:rPr>
                <w:rFonts w:ascii="Times New Roman" w:eastAsia="Arial" w:hAnsi="Times New Roman" w:cs="Times New Roman"/>
                <w:sz w:val="24"/>
                <w:szCs w:val="24"/>
                <w:lang w:bidi="ar-SA"/>
              </w:rPr>
            </w:pPr>
            <w:r w:rsidRPr="008B16DE">
              <w:rPr>
                <w:rFonts w:ascii="Times New Roman" w:hAnsi="Times New Roman" w:cs="Times New Roman"/>
                <w:sz w:val="24"/>
                <w:szCs w:val="24"/>
              </w:rPr>
              <w:t>Temperature (</w:t>
            </w:r>
            <w:r w:rsidR="001352A5" w:rsidRPr="008B16DE">
              <w:rPr>
                <w:rFonts w:ascii="Times New Roman" w:hAnsi="Times New Roman" w:cs="Times New Roman"/>
                <w:sz w:val="24"/>
                <w:szCs w:val="24"/>
              </w:rPr>
              <w:t xml:space="preserve">    </w:t>
            </w:r>
            <w:r w:rsidR="000B6159" w:rsidRPr="008B16DE">
              <w:rPr>
                <w:rFonts w:ascii="Times New Roman" w:hAnsi="Times New Roman" w:cs="Times New Roman"/>
                <w:sz w:val="24"/>
                <w:szCs w:val="24"/>
              </w:rPr>
              <w:t>k</w:t>
            </w:r>
            <w:r w:rsidRPr="008B16DE">
              <w:rPr>
                <w:rFonts w:ascii="Times New Roman" w:hAnsi="Times New Roman" w:cs="Times New Roman"/>
                <w:sz w:val="24"/>
                <w:szCs w:val="24"/>
              </w:rPr>
              <w:t>)</w:t>
            </w:r>
          </w:p>
        </w:tc>
        <w:tc>
          <w:tcPr>
            <w:tcW w:w="1978" w:type="dxa"/>
            <w:tcBorders>
              <w:top w:val="single" w:sz="4" w:space="0" w:color="000000"/>
              <w:left w:val="single" w:sz="4" w:space="0" w:color="000000"/>
              <w:bottom w:val="double" w:sz="2" w:space="0" w:color="000000"/>
              <w:right w:val="single" w:sz="4" w:space="0" w:color="000000"/>
            </w:tcBorders>
            <w:hideMark/>
          </w:tcPr>
          <w:p w14:paraId="2EEC94F2" w14:textId="02884D00" w:rsidR="005A5A4F" w:rsidRPr="008B16DE" w:rsidRDefault="001352A5" w:rsidP="008B16DE">
            <w:pPr>
              <w:pStyle w:val="TableParagraph"/>
              <w:spacing w:before="82" w:line="480" w:lineRule="auto"/>
              <w:ind w:left="105"/>
              <w:rPr>
                <w:rFonts w:ascii="Times New Roman" w:hAnsi="Times New Roman" w:cs="Times New Roman"/>
                <w:sz w:val="24"/>
                <w:szCs w:val="24"/>
              </w:rPr>
            </w:pPr>
            <w:r w:rsidRPr="008B16DE">
              <w:rPr>
                <w:rFonts w:ascii="Times New Roman" w:hAnsi="Times New Roman" w:cs="Times New Roman"/>
                <w:sz w:val="24"/>
                <w:szCs w:val="24"/>
              </w:rPr>
              <w:t>Pressure (</w:t>
            </w:r>
            <w:proofErr w:type="spellStart"/>
            <w:r w:rsidR="000B6159" w:rsidRPr="008B16DE">
              <w:rPr>
                <w:rFonts w:ascii="Times New Roman" w:hAnsi="Times New Roman" w:cs="Times New Roman"/>
                <w:sz w:val="24"/>
                <w:szCs w:val="24"/>
              </w:rPr>
              <w:t>atm</w:t>
            </w:r>
            <w:proofErr w:type="spellEnd"/>
            <w:r w:rsidR="005A5A4F" w:rsidRPr="008B16DE">
              <w:rPr>
                <w:rFonts w:ascii="Times New Roman" w:hAnsi="Times New Roman" w:cs="Times New Roman"/>
                <w:sz w:val="24"/>
                <w:szCs w:val="24"/>
              </w:rPr>
              <w:t>)</w:t>
            </w:r>
          </w:p>
        </w:tc>
        <w:tc>
          <w:tcPr>
            <w:tcW w:w="1887" w:type="dxa"/>
            <w:tcBorders>
              <w:top w:val="single" w:sz="4" w:space="0" w:color="000000"/>
              <w:left w:val="single" w:sz="4" w:space="0" w:color="000000"/>
              <w:bottom w:val="double" w:sz="2" w:space="0" w:color="000000"/>
              <w:right w:val="single" w:sz="4" w:space="0" w:color="000000"/>
            </w:tcBorders>
            <w:hideMark/>
          </w:tcPr>
          <w:p w14:paraId="451AC116" w14:textId="0FB9DC53" w:rsidR="005A5A4F" w:rsidRPr="008B16DE" w:rsidRDefault="001352A5" w:rsidP="008B16DE">
            <w:pPr>
              <w:pStyle w:val="TableParagraph"/>
              <w:spacing w:before="82" w:line="480" w:lineRule="auto"/>
              <w:ind w:left="177"/>
              <w:rPr>
                <w:rFonts w:ascii="Times New Roman" w:hAnsi="Times New Roman" w:cs="Times New Roman"/>
                <w:sz w:val="24"/>
                <w:szCs w:val="24"/>
              </w:rPr>
            </w:pPr>
            <w:r w:rsidRPr="008B16DE">
              <w:rPr>
                <w:rFonts w:ascii="Times New Roman" w:hAnsi="Times New Roman" w:cs="Times New Roman"/>
                <w:sz w:val="24"/>
                <w:szCs w:val="24"/>
              </w:rPr>
              <w:t xml:space="preserve">Temperature ( </w:t>
            </w:r>
            <w:r w:rsidR="001D771A" w:rsidRPr="008B16DE">
              <w:rPr>
                <w:rFonts w:ascii="Times New Roman" w:hAnsi="Times New Roman" w:cs="Times New Roman"/>
                <w:sz w:val="24"/>
                <w:szCs w:val="24"/>
              </w:rPr>
              <w:t>k</w:t>
            </w:r>
            <w:r w:rsidRPr="008B16DE">
              <w:rPr>
                <w:rFonts w:ascii="Times New Roman" w:hAnsi="Times New Roman" w:cs="Times New Roman"/>
                <w:sz w:val="24"/>
                <w:szCs w:val="24"/>
              </w:rPr>
              <w:t xml:space="preserve">   </w:t>
            </w:r>
            <w:r w:rsidR="005A5A4F" w:rsidRPr="008B16DE">
              <w:rPr>
                <w:rFonts w:ascii="Times New Roman" w:hAnsi="Times New Roman" w:cs="Times New Roman"/>
                <w:sz w:val="24"/>
                <w:szCs w:val="24"/>
              </w:rPr>
              <w:t>)</w:t>
            </w:r>
          </w:p>
        </w:tc>
        <w:tc>
          <w:tcPr>
            <w:tcW w:w="1877" w:type="dxa"/>
            <w:tcBorders>
              <w:top w:val="single" w:sz="4" w:space="0" w:color="000000"/>
              <w:left w:val="single" w:sz="4" w:space="0" w:color="000000"/>
              <w:bottom w:val="double" w:sz="2" w:space="0" w:color="000000"/>
              <w:right w:val="single" w:sz="4" w:space="0" w:color="000000"/>
            </w:tcBorders>
            <w:hideMark/>
          </w:tcPr>
          <w:p w14:paraId="2E6E332C" w14:textId="2C3088D0" w:rsidR="005A5A4F" w:rsidRPr="008B16DE" w:rsidRDefault="005A5A4F" w:rsidP="008B16DE">
            <w:pPr>
              <w:pStyle w:val="TableParagraph"/>
              <w:spacing w:before="82" w:line="480" w:lineRule="auto"/>
              <w:ind w:left="181"/>
              <w:rPr>
                <w:rFonts w:ascii="Times New Roman" w:hAnsi="Times New Roman" w:cs="Times New Roman"/>
                <w:sz w:val="24"/>
                <w:szCs w:val="24"/>
              </w:rPr>
            </w:pPr>
            <w:r w:rsidRPr="008B16DE">
              <w:rPr>
                <w:rFonts w:ascii="Times New Roman" w:hAnsi="Times New Roman" w:cs="Times New Roman"/>
                <w:sz w:val="24"/>
                <w:szCs w:val="24"/>
              </w:rPr>
              <w:t>Pressure (</w:t>
            </w:r>
            <w:r w:rsidR="00AB3FC0" w:rsidRPr="008B16DE">
              <w:rPr>
                <w:rFonts w:ascii="Times New Roman" w:hAnsi="Times New Roman" w:cs="Times New Roman"/>
                <w:sz w:val="24"/>
                <w:szCs w:val="24"/>
              </w:rPr>
              <w:t xml:space="preserve"> </w:t>
            </w:r>
            <w:proofErr w:type="spellStart"/>
            <w:r w:rsidR="001D771A" w:rsidRPr="008B16DE">
              <w:rPr>
                <w:rFonts w:ascii="Times New Roman" w:hAnsi="Times New Roman" w:cs="Times New Roman"/>
                <w:sz w:val="24"/>
                <w:szCs w:val="24"/>
              </w:rPr>
              <w:t>atm</w:t>
            </w:r>
            <w:proofErr w:type="spellEnd"/>
            <w:r w:rsidR="00AB3FC0" w:rsidRPr="008B16DE">
              <w:rPr>
                <w:rFonts w:ascii="Times New Roman" w:hAnsi="Times New Roman" w:cs="Times New Roman"/>
                <w:sz w:val="24"/>
                <w:szCs w:val="24"/>
              </w:rPr>
              <w:t xml:space="preserve">      </w:t>
            </w:r>
            <w:r w:rsidRPr="008B16DE">
              <w:rPr>
                <w:rFonts w:ascii="Times New Roman" w:hAnsi="Times New Roman" w:cs="Times New Roman"/>
                <w:sz w:val="24"/>
                <w:szCs w:val="24"/>
              </w:rPr>
              <w:t>)</w:t>
            </w:r>
          </w:p>
        </w:tc>
      </w:tr>
      <w:tr w:rsidR="005A5A4F" w:rsidRPr="008B16DE" w14:paraId="439CBEC4" w14:textId="77777777" w:rsidTr="005A5A4F">
        <w:trPr>
          <w:trHeight w:val="690"/>
        </w:trPr>
        <w:tc>
          <w:tcPr>
            <w:tcW w:w="2093" w:type="dxa"/>
            <w:tcBorders>
              <w:top w:val="double" w:sz="2" w:space="0" w:color="000000"/>
              <w:left w:val="single" w:sz="4" w:space="0" w:color="000000"/>
              <w:bottom w:val="single" w:sz="4" w:space="0" w:color="000000"/>
              <w:right w:val="single" w:sz="4" w:space="0" w:color="000000"/>
            </w:tcBorders>
          </w:tcPr>
          <w:p w14:paraId="302CD3F7" w14:textId="67FC7157" w:rsidR="005A5A4F" w:rsidRPr="008B16DE" w:rsidRDefault="000B6159"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300</w:t>
            </w:r>
          </w:p>
        </w:tc>
        <w:tc>
          <w:tcPr>
            <w:tcW w:w="1978" w:type="dxa"/>
            <w:tcBorders>
              <w:top w:val="double" w:sz="2" w:space="0" w:color="000000"/>
              <w:left w:val="single" w:sz="4" w:space="0" w:color="000000"/>
              <w:bottom w:val="single" w:sz="4" w:space="0" w:color="000000"/>
              <w:right w:val="single" w:sz="4" w:space="0" w:color="000000"/>
            </w:tcBorders>
          </w:tcPr>
          <w:p w14:paraId="42CC7762" w14:textId="310CC71F" w:rsidR="005A5A4F" w:rsidRPr="008B16DE" w:rsidRDefault="000B6159"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11.21</w:t>
            </w:r>
          </w:p>
        </w:tc>
        <w:tc>
          <w:tcPr>
            <w:tcW w:w="1887" w:type="dxa"/>
            <w:tcBorders>
              <w:top w:val="double" w:sz="2" w:space="0" w:color="000000"/>
              <w:left w:val="single" w:sz="4" w:space="0" w:color="000000"/>
              <w:bottom w:val="single" w:sz="4" w:space="0" w:color="000000"/>
              <w:right w:val="single" w:sz="4" w:space="0" w:color="000000"/>
            </w:tcBorders>
          </w:tcPr>
          <w:p w14:paraId="390CBD79" w14:textId="2DCCA602" w:rsidR="005A5A4F" w:rsidRPr="008B16DE" w:rsidRDefault="000B6159"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2051</w:t>
            </w:r>
          </w:p>
        </w:tc>
        <w:tc>
          <w:tcPr>
            <w:tcW w:w="1877" w:type="dxa"/>
            <w:tcBorders>
              <w:top w:val="double" w:sz="2" w:space="0" w:color="000000"/>
              <w:left w:val="single" w:sz="4" w:space="0" w:color="000000"/>
              <w:bottom w:val="single" w:sz="4" w:space="0" w:color="000000"/>
              <w:right w:val="single" w:sz="4" w:space="0" w:color="000000"/>
            </w:tcBorders>
          </w:tcPr>
          <w:p w14:paraId="38CDA0C0" w14:textId="3534A2A5" w:rsidR="005A5A4F" w:rsidRPr="008B16DE" w:rsidRDefault="001D771A"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76.83</w:t>
            </w:r>
          </w:p>
        </w:tc>
      </w:tr>
      <w:tr w:rsidR="005A5A4F" w:rsidRPr="008B16DE" w14:paraId="61F62BC2" w14:textId="77777777" w:rsidTr="005A5A4F">
        <w:trPr>
          <w:trHeight w:val="690"/>
        </w:trPr>
        <w:tc>
          <w:tcPr>
            <w:tcW w:w="2093" w:type="dxa"/>
            <w:tcBorders>
              <w:top w:val="single" w:sz="4" w:space="0" w:color="000000"/>
              <w:left w:val="single" w:sz="4" w:space="0" w:color="000000"/>
              <w:bottom w:val="single" w:sz="4" w:space="0" w:color="000000"/>
              <w:right w:val="single" w:sz="4" w:space="0" w:color="000000"/>
            </w:tcBorders>
          </w:tcPr>
          <w:p w14:paraId="6F4F36F3" w14:textId="0C2EAB03" w:rsidR="005A5A4F" w:rsidRPr="008B16DE" w:rsidRDefault="000B6159"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650</w:t>
            </w:r>
          </w:p>
        </w:tc>
        <w:tc>
          <w:tcPr>
            <w:tcW w:w="1978" w:type="dxa"/>
            <w:tcBorders>
              <w:top w:val="single" w:sz="4" w:space="0" w:color="000000"/>
              <w:left w:val="single" w:sz="4" w:space="0" w:color="000000"/>
              <w:bottom w:val="single" w:sz="4" w:space="0" w:color="000000"/>
              <w:right w:val="single" w:sz="4" w:space="0" w:color="000000"/>
            </w:tcBorders>
          </w:tcPr>
          <w:p w14:paraId="4CFBE8A2" w14:textId="72416188" w:rsidR="005A5A4F" w:rsidRPr="008B16DE" w:rsidRDefault="000B6159"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24.31</w:t>
            </w:r>
          </w:p>
        </w:tc>
        <w:tc>
          <w:tcPr>
            <w:tcW w:w="1887" w:type="dxa"/>
            <w:tcBorders>
              <w:top w:val="single" w:sz="4" w:space="0" w:color="000000"/>
              <w:left w:val="single" w:sz="4" w:space="0" w:color="000000"/>
              <w:bottom w:val="single" w:sz="4" w:space="0" w:color="000000"/>
              <w:right w:val="single" w:sz="4" w:space="0" w:color="000000"/>
            </w:tcBorders>
          </w:tcPr>
          <w:p w14:paraId="77187F77" w14:textId="0779A054" w:rsidR="005A5A4F" w:rsidRPr="008B16DE" w:rsidRDefault="000B6159"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2406</w:t>
            </w:r>
          </w:p>
        </w:tc>
        <w:tc>
          <w:tcPr>
            <w:tcW w:w="1877" w:type="dxa"/>
            <w:tcBorders>
              <w:top w:val="single" w:sz="4" w:space="0" w:color="000000"/>
              <w:left w:val="single" w:sz="4" w:space="0" w:color="000000"/>
              <w:bottom w:val="single" w:sz="4" w:space="0" w:color="000000"/>
              <w:right w:val="single" w:sz="4" w:space="0" w:color="000000"/>
            </w:tcBorders>
          </w:tcPr>
          <w:p w14:paraId="01DEF8A9" w14:textId="0099FEDF" w:rsidR="005A5A4F" w:rsidRPr="008B16DE" w:rsidRDefault="001D771A"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89.92</w:t>
            </w:r>
          </w:p>
        </w:tc>
      </w:tr>
      <w:tr w:rsidR="001352A5" w:rsidRPr="008B16DE" w14:paraId="7753BB33" w14:textId="77777777" w:rsidTr="005A5A4F">
        <w:trPr>
          <w:trHeight w:val="690"/>
        </w:trPr>
        <w:tc>
          <w:tcPr>
            <w:tcW w:w="2093" w:type="dxa"/>
            <w:tcBorders>
              <w:top w:val="single" w:sz="4" w:space="0" w:color="000000"/>
              <w:left w:val="single" w:sz="4" w:space="0" w:color="000000"/>
              <w:bottom w:val="single" w:sz="4" w:space="0" w:color="000000"/>
              <w:right w:val="single" w:sz="4" w:space="0" w:color="000000"/>
            </w:tcBorders>
          </w:tcPr>
          <w:p w14:paraId="01EC789D" w14:textId="3FFB04D8" w:rsidR="001352A5" w:rsidRPr="008B16DE" w:rsidRDefault="000B6159"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1001</w:t>
            </w:r>
          </w:p>
        </w:tc>
        <w:tc>
          <w:tcPr>
            <w:tcW w:w="1978" w:type="dxa"/>
            <w:tcBorders>
              <w:top w:val="single" w:sz="4" w:space="0" w:color="000000"/>
              <w:left w:val="single" w:sz="4" w:space="0" w:color="000000"/>
              <w:bottom w:val="single" w:sz="4" w:space="0" w:color="000000"/>
              <w:right w:val="single" w:sz="4" w:space="0" w:color="000000"/>
            </w:tcBorders>
          </w:tcPr>
          <w:p w14:paraId="67DBDF52" w14:textId="1C06CA97" w:rsidR="001352A5" w:rsidRPr="008B16DE" w:rsidRDefault="000B6159"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37.43</w:t>
            </w:r>
          </w:p>
        </w:tc>
        <w:tc>
          <w:tcPr>
            <w:tcW w:w="1887" w:type="dxa"/>
            <w:tcBorders>
              <w:top w:val="single" w:sz="4" w:space="0" w:color="000000"/>
              <w:left w:val="single" w:sz="4" w:space="0" w:color="000000"/>
              <w:bottom w:val="single" w:sz="4" w:space="0" w:color="000000"/>
              <w:right w:val="single" w:sz="4" w:space="0" w:color="000000"/>
            </w:tcBorders>
          </w:tcPr>
          <w:p w14:paraId="79134725" w14:textId="699F6176" w:rsidR="001352A5" w:rsidRPr="008B16DE" w:rsidRDefault="000B6159"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2752</w:t>
            </w:r>
          </w:p>
        </w:tc>
        <w:tc>
          <w:tcPr>
            <w:tcW w:w="1877" w:type="dxa"/>
            <w:tcBorders>
              <w:top w:val="single" w:sz="4" w:space="0" w:color="000000"/>
              <w:left w:val="single" w:sz="4" w:space="0" w:color="000000"/>
              <w:bottom w:val="single" w:sz="4" w:space="0" w:color="000000"/>
              <w:right w:val="single" w:sz="4" w:space="0" w:color="000000"/>
            </w:tcBorders>
          </w:tcPr>
          <w:p w14:paraId="739D5F08" w14:textId="4B0E00A0" w:rsidR="001352A5" w:rsidRPr="008B16DE" w:rsidRDefault="001D771A"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102.86</w:t>
            </w:r>
          </w:p>
        </w:tc>
      </w:tr>
      <w:tr w:rsidR="005A5A4F" w:rsidRPr="008B16DE" w14:paraId="00B04F7C" w14:textId="77777777" w:rsidTr="005A5A4F">
        <w:trPr>
          <w:trHeight w:val="690"/>
        </w:trPr>
        <w:tc>
          <w:tcPr>
            <w:tcW w:w="2093" w:type="dxa"/>
            <w:tcBorders>
              <w:top w:val="single" w:sz="4" w:space="0" w:color="000000"/>
              <w:left w:val="single" w:sz="4" w:space="0" w:color="000000"/>
              <w:bottom w:val="single" w:sz="4" w:space="0" w:color="000000"/>
              <w:right w:val="single" w:sz="4" w:space="0" w:color="000000"/>
            </w:tcBorders>
          </w:tcPr>
          <w:p w14:paraId="3BF98C71" w14:textId="7F7569C2" w:rsidR="005A5A4F" w:rsidRPr="008B16DE" w:rsidRDefault="000B6159"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1351</w:t>
            </w:r>
          </w:p>
        </w:tc>
        <w:tc>
          <w:tcPr>
            <w:tcW w:w="1978" w:type="dxa"/>
            <w:tcBorders>
              <w:top w:val="single" w:sz="4" w:space="0" w:color="000000"/>
              <w:left w:val="single" w:sz="4" w:space="0" w:color="000000"/>
              <w:bottom w:val="single" w:sz="4" w:space="0" w:color="000000"/>
              <w:right w:val="single" w:sz="4" w:space="0" w:color="000000"/>
            </w:tcBorders>
          </w:tcPr>
          <w:p w14:paraId="6F8DA928" w14:textId="0744D01A" w:rsidR="005A5A4F" w:rsidRPr="008B16DE" w:rsidRDefault="000B6159"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50.52</w:t>
            </w:r>
          </w:p>
        </w:tc>
        <w:tc>
          <w:tcPr>
            <w:tcW w:w="1887" w:type="dxa"/>
            <w:tcBorders>
              <w:top w:val="single" w:sz="4" w:space="0" w:color="000000"/>
              <w:left w:val="single" w:sz="4" w:space="0" w:color="000000"/>
              <w:bottom w:val="single" w:sz="4" w:space="0" w:color="000000"/>
              <w:right w:val="single" w:sz="4" w:space="0" w:color="000000"/>
            </w:tcBorders>
          </w:tcPr>
          <w:p w14:paraId="289F6921" w14:textId="52B44754" w:rsidR="005A5A4F" w:rsidRPr="008B16DE" w:rsidRDefault="000B6159"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3109</w:t>
            </w:r>
          </w:p>
        </w:tc>
        <w:tc>
          <w:tcPr>
            <w:tcW w:w="1877" w:type="dxa"/>
            <w:tcBorders>
              <w:top w:val="single" w:sz="4" w:space="0" w:color="000000"/>
              <w:left w:val="single" w:sz="4" w:space="0" w:color="000000"/>
              <w:bottom w:val="single" w:sz="4" w:space="0" w:color="000000"/>
              <w:right w:val="single" w:sz="4" w:space="0" w:color="000000"/>
            </w:tcBorders>
          </w:tcPr>
          <w:p w14:paraId="0690EBBC" w14:textId="3FB73E56" w:rsidR="005A5A4F" w:rsidRPr="008B16DE" w:rsidRDefault="001D771A"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116.20</w:t>
            </w:r>
          </w:p>
        </w:tc>
      </w:tr>
      <w:tr w:rsidR="005A5A4F" w:rsidRPr="008B16DE" w14:paraId="0F81B0C0" w14:textId="77777777" w:rsidTr="005A5A4F">
        <w:trPr>
          <w:trHeight w:val="685"/>
        </w:trPr>
        <w:tc>
          <w:tcPr>
            <w:tcW w:w="2093" w:type="dxa"/>
            <w:tcBorders>
              <w:top w:val="single" w:sz="4" w:space="0" w:color="000000"/>
              <w:left w:val="single" w:sz="4" w:space="0" w:color="000000"/>
              <w:bottom w:val="single" w:sz="4" w:space="0" w:color="000000"/>
              <w:right w:val="single" w:sz="4" w:space="0" w:color="000000"/>
            </w:tcBorders>
          </w:tcPr>
          <w:p w14:paraId="06E606C4" w14:textId="2BACD60F" w:rsidR="005A5A4F" w:rsidRPr="008B16DE" w:rsidRDefault="000B6159"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1702</w:t>
            </w:r>
          </w:p>
        </w:tc>
        <w:tc>
          <w:tcPr>
            <w:tcW w:w="1978" w:type="dxa"/>
            <w:tcBorders>
              <w:top w:val="single" w:sz="4" w:space="0" w:color="000000"/>
              <w:left w:val="single" w:sz="4" w:space="0" w:color="000000"/>
              <w:bottom w:val="single" w:sz="4" w:space="0" w:color="000000"/>
              <w:right w:val="single" w:sz="4" w:space="0" w:color="000000"/>
            </w:tcBorders>
          </w:tcPr>
          <w:p w14:paraId="419E41F4" w14:textId="5856A9B8" w:rsidR="005A5A4F" w:rsidRPr="008B16DE" w:rsidRDefault="001D771A"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63.61</w:t>
            </w:r>
          </w:p>
        </w:tc>
        <w:tc>
          <w:tcPr>
            <w:tcW w:w="1887" w:type="dxa"/>
            <w:tcBorders>
              <w:top w:val="single" w:sz="4" w:space="0" w:color="000000"/>
              <w:left w:val="single" w:sz="4" w:space="0" w:color="000000"/>
              <w:bottom w:val="single" w:sz="4" w:space="0" w:color="000000"/>
              <w:right w:val="single" w:sz="4" w:space="0" w:color="000000"/>
            </w:tcBorders>
          </w:tcPr>
          <w:p w14:paraId="6F550E2F" w14:textId="3AE81B50" w:rsidR="005A5A4F" w:rsidRPr="008B16DE" w:rsidRDefault="000B6159"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3436</w:t>
            </w:r>
          </w:p>
        </w:tc>
        <w:tc>
          <w:tcPr>
            <w:tcW w:w="1877" w:type="dxa"/>
            <w:tcBorders>
              <w:top w:val="single" w:sz="4" w:space="0" w:color="000000"/>
              <w:left w:val="single" w:sz="4" w:space="0" w:color="000000"/>
              <w:bottom w:val="single" w:sz="4" w:space="0" w:color="000000"/>
              <w:right w:val="single" w:sz="4" w:space="0" w:color="000000"/>
            </w:tcBorders>
          </w:tcPr>
          <w:p w14:paraId="2D0E0FD2" w14:textId="48C626CC" w:rsidR="005A5A4F" w:rsidRPr="008B16DE" w:rsidRDefault="001D771A" w:rsidP="008B16DE">
            <w:pPr>
              <w:pStyle w:val="TableParagraph"/>
              <w:spacing w:line="480" w:lineRule="auto"/>
              <w:jc w:val="center"/>
              <w:rPr>
                <w:rFonts w:ascii="Times New Roman" w:hAnsi="Times New Roman" w:cs="Times New Roman"/>
                <w:sz w:val="24"/>
                <w:szCs w:val="24"/>
              </w:rPr>
            </w:pPr>
            <w:r w:rsidRPr="008B16DE">
              <w:rPr>
                <w:rFonts w:ascii="Times New Roman" w:hAnsi="Times New Roman" w:cs="Times New Roman"/>
                <w:sz w:val="24"/>
                <w:szCs w:val="24"/>
              </w:rPr>
              <w:t>128.82</w:t>
            </w:r>
          </w:p>
        </w:tc>
      </w:tr>
    </w:tbl>
    <w:p w14:paraId="7D6677D5" w14:textId="77777777" w:rsidR="005A5A4F" w:rsidRPr="008B16DE" w:rsidRDefault="005A5A4F" w:rsidP="008B16DE">
      <w:pPr>
        <w:pStyle w:val="BodyText"/>
        <w:spacing w:line="480" w:lineRule="auto"/>
        <w:rPr>
          <w:rFonts w:ascii="Times New Roman" w:eastAsia="Arial" w:hAnsi="Times New Roman" w:cs="Times New Roman"/>
          <w:b/>
          <w:sz w:val="24"/>
          <w:szCs w:val="24"/>
        </w:rPr>
      </w:pPr>
    </w:p>
    <w:p w14:paraId="00B6229A" w14:textId="77777777" w:rsidR="006A5B2D" w:rsidRPr="008B16DE" w:rsidRDefault="006A5B2D" w:rsidP="008B16DE">
      <w:pPr>
        <w:pStyle w:val="BodyText"/>
        <w:spacing w:before="8" w:after="1" w:line="480" w:lineRule="auto"/>
        <w:rPr>
          <w:rFonts w:ascii="Times New Roman" w:hAnsi="Times New Roman" w:cs="Times New Roman"/>
          <w:sz w:val="24"/>
          <w:szCs w:val="24"/>
        </w:rPr>
      </w:pPr>
    </w:p>
    <w:p w14:paraId="00B622AA" w14:textId="77777777" w:rsidR="006A5B2D" w:rsidRPr="008B16DE" w:rsidRDefault="006A5B2D" w:rsidP="008B16DE">
      <w:pPr>
        <w:spacing w:line="480" w:lineRule="auto"/>
        <w:rPr>
          <w:rFonts w:ascii="Times New Roman" w:hAnsi="Times New Roman" w:cs="Times New Roman"/>
          <w:sz w:val="24"/>
          <w:szCs w:val="24"/>
        </w:rPr>
        <w:sectPr w:rsidR="006A5B2D" w:rsidRPr="008B16DE" w:rsidSect="005A5A4F">
          <w:type w:val="continuous"/>
          <w:pgSz w:w="12240" w:h="15840"/>
          <w:pgMar w:top="720" w:right="720" w:bottom="720" w:left="720" w:header="720" w:footer="720" w:gutter="0"/>
          <w:cols w:space="720"/>
          <w:docGrid w:linePitch="299"/>
        </w:sectPr>
      </w:pPr>
    </w:p>
    <w:p w14:paraId="6535DD11" w14:textId="7D5A3D0D" w:rsidR="004E1FEF" w:rsidRPr="008B16DE" w:rsidRDefault="004E1FEF" w:rsidP="008B16DE">
      <w:pPr>
        <w:pStyle w:val="BodyText"/>
        <w:spacing w:line="480" w:lineRule="auto"/>
        <w:ind w:left="220"/>
        <w:rPr>
          <w:rFonts w:ascii="Times New Roman" w:hAnsi="Times New Roman" w:cs="Times New Roman"/>
          <w:sz w:val="24"/>
          <w:szCs w:val="24"/>
        </w:rPr>
      </w:pPr>
      <w:r w:rsidRPr="008B16DE">
        <w:rPr>
          <w:rFonts w:ascii="Times New Roman" w:hAnsi="Times New Roman" w:cs="Times New Roman"/>
          <w:sz w:val="24"/>
          <w:szCs w:val="24"/>
        </w:rPr>
        <w:lastRenderedPageBreak/>
        <w:t>Questions</w:t>
      </w:r>
      <w:r w:rsidR="007F157E" w:rsidRPr="008B16DE">
        <w:rPr>
          <w:rFonts w:ascii="Times New Roman" w:hAnsi="Times New Roman" w:cs="Times New Roman"/>
          <w:sz w:val="24"/>
          <w:szCs w:val="24"/>
        </w:rPr>
        <w:t xml:space="preserve"> Part 1</w:t>
      </w:r>
      <w:r w:rsidRPr="008B16DE">
        <w:rPr>
          <w:rFonts w:ascii="Times New Roman" w:hAnsi="Times New Roman" w:cs="Times New Roman"/>
          <w:sz w:val="24"/>
          <w:szCs w:val="24"/>
        </w:rPr>
        <w:t>:</w:t>
      </w:r>
    </w:p>
    <w:p w14:paraId="5E6EB947" w14:textId="349CC3D8" w:rsidR="004E1FEF" w:rsidRPr="008B16DE" w:rsidRDefault="004E1FEF" w:rsidP="008B16DE">
      <w:pPr>
        <w:pStyle w:val="ListParagraph"/>
        <w:numPr>
          <w:ilvl w:val="0"/>
          <w:numId w:val="1"/>
        </w:numPr>
        <w:tabs>
          <w:tab w:val="left" w:pos="941"/>
        </w:tabs>
        <w:spacing w:before="44" w:line="480" w:lineRule="auto"/>
        <w:ind w:hanging="361"/>
        <w:rPr>
          <w:rFonts w:ascii="Times New Roman" w:hAnsi="Times New Roman" w:cs="Times New Roman"/>
          <w:sz w:val="24"/>
          <w:szCs w:val="24"/>
        </w:rPr>
      </w:pPr>
      <w:r w:rsidRPr="008B16DE">
        <w:rPr>
          <w:rFonts w:ascii="Times New Roman" w:hAnsi="Times New Roman" w:cs="Times New Roman"/>
          <w:sz w:val="24"/>
          <w:szCs w:val="24"/>
        </w:rPr>
        <w:t xml:space="preserve">What happens to the motion of the particles as the volume decreases? </w:t>
      </w:r>
    </w:p>
    <w:p w14:paraId="7D11FE2A" w14:textId="5355FF97" w:rsidR="001D771A" w:rsidRPr="008B16DE" w:rsidRDefault="00935A0F" w:rsidP="008B16DE">
      <w:pPr>
        <w:pStyle w:val="ListParagraph"/>
        <w:tabs>
          <w:tab w:val="left" w:pos="941"/>
        </w:tabs>
        <w:spacing w:before="44" w:line="480" w:lineRule="auto"/>
        <w:ind w:firstLine="0"/>
        <w:rPr>
          <w:rFonts w:ascii="Times New Roman" w:hAnsi="Times New Roman" w:cs="Times New Roman"/>
          <w:sz w:val="24"/>
          <w:szCs w:val="24"/>
        </w:rPr>
      </w:pPr>
      <w:r w:rsidRPr="008B16DE">
        <w:rPr>
          <w:rFonts w:ascii="Times New Roman" w:hAnsi="Times New Roman" w:cs="Times New Roman"/>
          <w:sz w:val="24"/>
          <w:szCs w:val="24"/>
        </w:rPr>
        <w:t xml:space="preserve">When the volume is decreased, the gas particles have a less room to move, hence the particles moves faster over the short distance </w:t>
      </w:r>
      <w:r w:rsidR="00276274" w:rsidRPr="008B16DE">
        <w:rPr>
          <w:rFonts w:ascii="Times New Roman" w:hAnsi="Times New Roman" w:cs="Times New Roman"/>
          <w:sz w:val="24"/>
          <w:szCs w:val="24"/>
        </w:rPr>
        <w:t>making frequent collisions with the wall of the container.</w:t>
      </w:r>
      <w:r w:rsidR="001D771A" w:rsidRPr="008B16DE">
        <w:rPr>
          <w:rFonts w:ascii="Times New Roman" w:hAnsi="Times New Roman" w:cs="Times New Roman"/>
          <w:sz w:val="24"/>
          <w:szCs w:val="24"/>
        </w:rPr>
        <w:t xml:space="preserve"> </w:t>
      </w:r>
    </w:p>
    <w:p w14:paraId="49CCB9E4" w14:textId="4B69B8B8" w:rsidR="004E1FEF" w:rsidRPr="008B16DE" w:rsidRDefault="008B16DE" w:rsidP="008B16DE">
      <w:pPr>
        <w:pStyle w:val="ListParagraph"/>
        <w:numPr>
          <w:ilvl w:val="0"/>
          <w:numId w:val="8"/>
        </w:numPr>
        <w:tabs>
          <w:tab w:val="left" w:pos="941"/>
        </w:tabs>
        <w:spacing w:before="181" w:line="480" w:lineRule="auto"/>
        <w:ind w:right="1262"/>
        <w:rPr>
          <w:rFonts w:ascii="Times New Roman" w:hAnsi="Times New Roman" w:cs="Times New Roman"/>
          <w:sz w:val="24"/>
          <w:szCs w:val="24"/>
        </w:rPr>
      </w:pPr>
      <w:r>
        <w:rPr>
          <w:rFonts w:ascii="Times New Roman" w:hAnsi="Times New Roman" w:cs="Times New Roman"/>
          <w:sz w:val="24"/>
          <w:szCs w:val="24"/>
        </w:rPr>
        <w:t xml:space="preserve">     </w:t>
      </w:r>
      <w:r w:rsidR="004E1FEF" w:rsidRPr="008B16DE">
        <w:rPr>
          <w:rFonts w:ascii="Times New Roman" w:hAnsi="Times New Roman" w:cs="Times New Roman"/>
          <w:sz w:val="24"/>
          <w:szCs w:val="24"/>
        </w:rPr>
        <w:t xml:space="preserve">Using the data in your table, how do changes in the volume affect pressure when </w:t>
      </w:r>
      <w:r>
        <w:rPr>
          <w:rFonts w:ascii="Times New Roman" w:hAnsi="Times New Roman" w:cs="Times New Roman"/>
          <w:sz w:val="24"/>
          <w:szCs w:val="24"/>
        </w:rPr>
        <w:t xml:space="preserve">      </w:t>
      </w:r>
      <w:r w:rsidR="004E1FEF" w:rsidRPr="008B16DE">
        <w:rPr>
          <w:rFonts w:ascii="Times New Roman" w:hAnsi="Times New Roman" w:cs="Times New Roman"/>
          <w:sz w:val="24"/>
          <w:szCs w:val="24"/>
        </w:rPr>
        <w:t>the temperature in the container remains</w:t>
      </w:r>
      <w:r w:rsidR="004E1FEF" w:rsidRPr="008B16DE">
        <w:rPr>
          <w:rFonts w:ascii="Times New Roman" w:hAnsi="Times New Roman" w:cs="Times New Roman"/>
          <w:spacing w:val="-6"/>
          <w:sz w:val="24"/>
          <w:szCs w:val="24"/>
        </w:rPr>
        <w:t xml:space="preserve"> </w:t>
      </w:r>
      <w:r w:rsidR="004E1FEF" w:rsidRPr="008B16DE">
        <w:rPr>
          <w:rFonts w:ascii="Times New Roman" w:hAnsi="Times New Roman" w:cs="Times New Roman"/>
          <w:sz w:val="24"/>
          <w:szCs w:val="24"/>
        </w:rPr>
        <w:t>constant?</w:t>
      </w:r>
    </w:p>
    <w:p w14:paraId="6A7E69D9" w14:textId="143EC635" w:rsidR="00276274" w:rsidRPr="008B16DE" w:rsidRDefault="00276274" w:rsidP="008B16DE">
      <w:pPr>
        <w:pStyle w:val="ListParagraph"/>
        <w:tabs>
          <w:tab w:val="left" w:pos="941"/>
        </w:tabs>
        <w:spacing w:before="181" w:line="480" w:lineRule="auto"/>
        <w:ind w:right="1262" w:firstLine="0"/>
        <w:rPr>
          <w:rFonts w:ascii="Times New Roman" w:hAnsi="Times New Roman" w:cs="Times New Roman"/>
          <w:sz w:val="24"/>
          <w:szCs w:val="24"/>
        </w:rPr>
      </w:pPr>
      <w:r w:rsidRPr="008B16DE">
        <w:rPr>
          <w:rFonts w:ascii="Times New Roman" w:hAnsi="Times New Roman" w:cs="Times New Roman"/>
          <w:sz w:val="24"/>
          <w:szCs w:val="24"/>
        </w:rPr>
        <w:t xml:space="preserve">The particles hit the wall of the container at a greater force and higher frequency when the volume is decreased. The force exerted by the more collisions yield to an increased pressure. </w:t>
      </w:r>
    </w:p>
    <w:p w14:paraId="126A4F34" w14:textId="77777777" w:rsidR="004E1FEF" w:rsidRPr="008B16DE" w:rsidRDefault="004E1FEF" w:rsidP="008B16DE">
      <w:pPr>
        <w:pStyle w:val="BodyText"/>
        <w:spacing w:line="480" w:lineRule="auto"/>
        <w:rPr>
          <w:rFonts w:ascii="Times New Roman" w:hAnsi="Times New Roman" w:cs="Times New Roman"/>
          <w:sz w:val="24"/>
          <w:szCs w:val="24"/>
        </w:rPr>
      </w:pPr>
    </w:p>
    <w:p w14:paraId="136D303F" w14:textId="77777777" w:rsidR="004E1FEF" w:rsidRPr="008B16DE" w:rsidRDefault="004E1FEF" w:rsidP="008B16DE">
      <w:pPr>
        <w:pStyle w:val="BodyText"/>
        <w:spacing w:line="480" w:lineRule="auto"/>
        <w:rPr>
          <w:rFonts w:ascii="Times New Roman" w:hAnsi="Times New Roman" w:cs="Times New Roman"/>
          <w:sz w:val="24"/>
          <w:szCs w:val="24"/>
        </w:rPr>
      </w:pPr>
    </w:p>
    <w:p w14:paraId="5EE096C2" w14:textId="77777777" w:rsidR="004E1FEF" w:rsidRPr="008B16DE" w:rsidRDefault="004E1FEF" w:rsidP="008B16DE">
      <w:pPr>
        <w:pStyle w:val="BodyText"/>
        <w:spacing w:line="480" w:lineRule="auto"/>
        <w:rPr>
          <w:rFonts w:ascii="Times New Roman" w:hAnsi="Times New Roman" w:cs="Times New Roman"/>
          <w:sz w:val="24"/>
          <w:szCs w:val="24"/>
        </w:rPr>
      </w:pPr>
    </w:p>
    <w:p w14:paraId="69048151" w14:textId="010CF8AF" w:rsidR="004E1FEF" w:rsidRPr="008B16DE" w:rsidRDefault="004E1FEF" w:rsidP="008B16DE">
      <w:pPr>
        <w:pStyle w:val="ListParagraph"/>
        <w:numPr>
          <w:ilvl w:val="0"/>
          <w:numId w:val="1"/>
        </w:numPr>
        <w:tabs>
          <w:tab w:val="left" w:pos="941"/>
        </w:tabs>
        <w:spacing w:before="139" w:line="480" w:lineRule="auto"/>
        <w:ind w:right="1035"/>
        <w:rPr>
          <w:rFonts w:ascii="Times New Roman" w:hAnsi="Times New Roman" w:cs="Times New Roman"/>
          <w:sz w:val="24"/>
          <w:szCs w:val="24"/>
        </w:rPr>
      </w:pPr>
      <w:r w:rsidRPr="008B16DE">
        <w:rPr>
          <w:rFonts w:ascii="Times New Roman" w:hAnsi="Times New Roman" w:cs="Times New Roman"/>
          <w:sz w:val="24"/>
          <w:szCs w:val="24"/>
        </w:rPr>
        <w:t>Using the motion of the particles as you decrease the volume, explain why the pressure changes.</w:t>
      </w:r>
    </w:p>
    <w:p w14:paraId="3799C56F" w14:textId="28FD573E" w:rsidR="004E1FEF" w:rsidRPr="008B16DE" w:rsidRDefault="001D771A" w:rsidP="008B16DE">
      <w:pPr>
        <w:pStyle w:val="ListParagraph"/>
        <w:tabs>
          <w:tab w:val="left" w:pos="941"/>
        </w:tabs>
        <w:spacing w:before="139" w:line="480" w:lineRule="auto"/>
        <w:ind w:right="1035" w:firstLine="0"/>
        <w:rPr>
          <w:rFonts w:ascii="Times New Roman" w:hAnsi="Times New Roman" w:cs="Times New Roman"/>
          <w:sz w:val="24"/>
          <w:szCs w:val="24"/>
        </w:rPr>
      </w:pPr>
      <w:r w:rsidRPr="008B16DE">
        <w:rPr>
          <w:rFonts w:ascii="Times New Roman" w:hAnsi="Times New Roman" w:cs="Times New Roman"/>
          <w:sz w:val="24"/>
          <w:szCs w:val="24"/>
        </w:rPr>
        <w:t xml:space="preserve">When the volume decreases, the particles move faster increasing the number of collisions. The increment in collision lead to an increment of pressure. </w:t>
      </w:r>
    </w:p>
    <w:p w14:paraId="2137F81C" w14:textId="77777777" w:rsidR="004E1FEF" w:rsidRPr="008B16DE" w:rsidRDefault="004E1FEF" w:rsidP="008B16DE">
      <w:pPr>
        <w:pStyle w:val="BodyText"/>
        <w:spacing w:line="480" w:lineRule="auto"/>
        <w:rPr>
          <w:rFonts w:ascii="Times New Roman" w:hAnsi="Times New Roman" w:cs="Times New Roman"/>
          <w:sz w:val="24"/>
          <w:szCs w:val="24"/>
        </w:rPr>
      </w:pPr>
    </w:p>
    <w:p w14:paraId="659AA992" w14:textId="63316CC8" w:rsidR="004E1FEF" w:rsidRPr="008B16DE" w:rsidRDefault="004E1FEF" w:rsidP="008B16DE">
      <w:pPr>
        <w:pStyle w:val="ListParagraph"/>
        <w:numPr>
          <w:ilvl w:val="0"/>
          <w:numId w:val="1"/>
        </w:numPr>
        <w:tabs>
          <w:tab w:val="left" w:pos="941"/>
        </w:tabs>
        <w:spacing w:before="139" w:line="480" w:lineRule="auto"/>
        <w:rPr>
          <w:rFonts w:ascii="Times New Roman" w:hAnsi="Times New Roman" w:cs="Times New Roman"/>
          <w:sz w:val="24"/>
          <w:szCs w:val="24"/>
        </w:rPr>
      </w:pPr>
      <w:r w:rsidRPr="008B16DE">
        <w:rPr>
          <w:rFonts w:ascii="Times New Roman" w:hAnsi="Times New Roman" w:cs="Times New Roman"/>
          <w:sz w:val="24"/>
          <w:szCs w:val="24"/>
        </w:rPr>
        <w:t>Using</w:t>
      </w:r>
      <w:r w:rsidR="007F157E" w:rsidRPr="008B16DE">
        <w:rPr>
          <w:rFonts w:ascii="Times New Roman" w:hAnsi="Times New Roman" w:cs="Times New Roman"/>
          <w:sz w:val="24"/>
          <w:szCs w:val="24"/>
        </w:rPr>
        <w:t xml:space="preserve"> </w:t>
      </w:r>
      <w:proofErr w:type="gramStart"/>
      <w:r w:rsidR="007F157E" w:rsidRPr="008B16DE">
        <w:rPr>
          <w:rFonts w:ascii="Times New Roman" w:hAnsi="Times New Roman" w:cs="Times New Roman"/>
          <w:sz w:val="24"/>
          <w:szCs w:val="24"/>
        </w:rPr>
        <w:t>In</w:t>
      </w:r>
      <w:proofErr w:type="gramEnd"/>
      <w:r w:rsidR="007F157E" w:rsidRPr="008B16DE">
        <w:rPr>
          <w:rFonts w:ascii="Times New Roman" w:hAnsi="Times New Roman" w:cs="Times New Roman"/>
          <w:sz w:val="24"/>
          <w:szCs w:val="24"/>
        </w:rPr>
        <w:t xml:space="preserve"> science and mathematics, we describe the relationship between two variables</w:t>
      </w:r>
      <w:r w:rsidR="007F157E" w:rsidRPr="008B16DE">
        <w:rPr>
          <w:rFonts w:ascii="Times New Roman" w:hAnsi="Times New Roman" w:cs="Times New Roman"/>
          <w:spacing w:val="-19"/>
          <w:sz w:val="24"/>
          <w:szCs w:val="24"/>
        </w:rPr>
        <w:t xml:space="preserve"> </w:t>
      </w:r>
      <w:r w:rsidR="007F157E" w:rsidRPr="008B16DE">
        <w:rPr>
          <w:rFonts w:ascii="Times New Roman" w:hAnsi="Times New Roman" w:cs="Times New Roman"/>
          <w:sz w:val="24"/>
          <w:szCs w:val="24"/>
        </w:rPr>
        <w:t xml:space="preserve">(like volume and pressure) as either “direct” or “inverse”. In a direct relationship, if one variable increases in value, the other variable also increases. In an inverse relationship, if one variable increases, the other variable decreases. </w:t>
      </w:r>
      <w:r w:rsidRPr="008B16DE">
        <w:rPr>
          <w:rFonts w:ascii="Times New Roman" w:hAnsi="Times New Roman" w:cs="Times New Roman"/>
          <w:sz w:val="24"/>
          <w:szCs w:val="24"/>
        </w:rPr>
        <w:t xml:space="preserve"> </w:t>
      </w:r>
      <w:r w:rsidR="007F157E" w:rsidRPr="008B16DE">
        <w:rPr>
          <w:rFonts w:ascii="Times New Roman" w:hAnsi="Times New Roman" w:cs="Times New Roman"/>
          <w:sz w:val="24"/>
          <w:szCs w:val="24"/>
        </w:rPr>
        <w:t xml:space="preserve">From </w:t>
      </w:r>
      <w:r w:rsidRPr="008B16DE">
        <w:rPr>
          <w:rFonts w:ascii="Times New Roman" w:hAnsi="Times New Roman" w:cs="Times New Roman"/>
          <w:sz w:val="24"/>
          <w:szCs w:val="24"/>
        </w:rPr>
        <w:t>the data you collected, do you think volume and pressure are a direct relationship or inverse relationship?</w:t>
      </w:r>
      <w:r w:rsidRPr="008B16DE">
        <w:rPr>
          <w:rFonts w:ascii="Times New Roman" w:hAnsi="Times New Roman" w:cs="Times New Roman"/>
          <w:spacing w:val="45"/>
          <w:sz w:val="24"/>
          <w:szCs w:val="24"/>
        </w:rPr>
        <w:t xml:space="preserve"> </w:t>
      </w:r>
      <w:r w:rsidRPr="008B16DE">
        <w:rPr>
          <w:rFonts w:ascii="Times New Roman" w:hAnsi="Times New Roman" w:cs="Times New Roman"/>
          <w:sz w:val="24"/>
          <w:szCs w:val="24"/>
        </w:rPr>
        <w:t>Why?</w:t>
      </w:r>
    </w:p>
    <w:p w14:paraId="5901AE3A" w14:textId="77777777" w:rsidR="008B16DE" w:rsidRDefault="008B16DE" w:rsidP="008B16DE">
      <w:pPr>
        <w:pStyle w:val="ListParagraph"/>
        <w:tabs>
          <w:tab w:val="left" w:pos="941"/>
        </w:tabs>
        <w:spacing w:before="139" w:line="480" w:lineRule="auto"/>
        <w:ind w:firstLine="0"/>
        <w:rPr>
          <w:rFonts w:ascii="Times New Roman" w:hAnsi="Times New Roman" w:cs="Times New Roman"/>
          <w:sz w:val="24"/>
          <w:szCs w:val="24"/>
        </w:rPr>
      </w:pPr>
    </w:p>
    <w:p w14:paraId="7A272B44" w14:textId="1A08A72A" w:rsidR="00C27B45" w:rsidRPr="008B16DE" w:rsidRDefault="00C27B45" w:rsidP="008B16DE">
      <w:pPr>
        <w:pStyle w:val="ListParagraph"/>
        <w:tabs>
          <w:tab w:val="left" w:pos="941"/>
        </w:tabs>
        <w:spacing w:before="139" w:line="480" w:lineRule="auto"/>
        <w:ind w:firstLine="0"/>
        <w:rPr>
          <w:rFonts w:ascii="Times New Roman" w:hAnsi="Times New Roman" w:cs="Times New Roman"/>
          <w:sz w:val="24"/>
          <w:szCs w:val="24"/>
        </w:rPr>
      </w:pPr>
      <w:r w:rsidRPr="008B16DE">
        <w:rPr>
          <w:rFonts w:ascii="Times New Roman" w:hAnsi="Times New Roman" w:cs="Times New Roman"/>
          <w:sz w:val="24"/>
          <w:szCs w:val="24"/>
        </w:rPr>
        <w:lastRenderedPageBreak/>
        <w:t>Inverse relationship.</w:t>
      </w:r>
    </w:p>
    <w:p w14:paraId="5F44AC65" w14:textId="4D828A3C" w:rsidR="00C27B45" w:rsidRPr="008B16DE" w:rsidRDefault="00276274" w:rsidP="008B16DE">
      <w:pPr>
        <w:pStyle w:val="ListParagraph"/>
        <w:tabs>
          <w:tab w:val="left" w:pos="941"/>
        </w:tabs>
        <w:spacing w:before="139" w:line="480" w:lineRule="auto"/>
        <w:ind w:firstLine="0"/>
        <w:rPr>
          <w:rFonts w:ascii="Times New Roman" w:hAnsi="Times New Roman" w:cs="Times New Roman"/>
          <w:sz w:val="24"/>
          <w:szCs w:val="24"/>
        </w:rPr>
      </w:pPr>
      <w:r w:rsidRPr="008B16DE">
        <w:rPr>
          <w:rFonts w:ascii="Times New Roman" w:hAnsi="Times New Roman" w:cs="Times New Roman"/>
          <w:sz w:val="24"/>
          <w:szCs w:val="24"/>
        </w:rPr>
        <w:t>When the volume decreases, pressure increases. This indicates that pressure of a gas is inversely proportional to its volume at a constant temperature.</w:t>
      </w:r>
    </w:p>
    <w:p w14:paraId="449CCC3D" w14:textId="7C4DC1FE" w:rsidR="007F157E" w:rsidRPr="008B16DE" w:rsidRDefault="007F157E" w:rsidP="008B16DE">
      <w:pPr>
        <w:pStyle w:val="ListParagraph"/>
        <w:tabs>
          <w:tab w:val="left" w:pos="941"/>
        </w:tabs>
        <w:spacing w:before="139" w:line="480" w:lineRule="auto"/>
        <w:ind w:firstLine="0"/>
        <w:rPr>
          <w:rFonts w:ascii="Times New Roman" w:hAnsi="Times New Roman" w:cs="Times New Roman"/>
          <w:sz w:val="24"/>
          <w:szCs w:val="24"/>
        </w:rPr>
      </w:pPr>
    </w:p>
    <w:p w14:paraId="29A1AE32" w14:textId="77777777" w:rsidR="007F157E" w:rsidRPr="008B16DE" w:rsidRDefault="007F157E" w:rsidP="008B16DE">
      <w:pPr>
        <w:pStyle w:val="ListParagraph"/>
        <w:numPr>
          <w:ilvl w:val="0"/>
          <w:numId w:val="1"/>
        </w:numPr>
        <w:tabs>
          <w:tab w:val="left" w:pos="941"/>
        </w:tabs>
        <w:spacing w:before="37" w:line="480" w:lineRule="auto"/>
        <w:ind w:right="1050"/>
        <w:rPr>
          <w:rFonts w:ascii="Times New Roman" w:hAnsi="Times New Roman" w:cs="Times New Roman"/>
          <w:sz w:val="24"/>
          <w:szCs w:val="24"/>
        </w:rPr>
      </w:pPr>
      <w:r w:rsidRPr="008B16DE">
        <w:rPr>
          <w:rFonts w:ascii="Times New Roman" w:hAnsi="Times New Roman" w:cs="Times New Roman"/>
          <w:sz w:val="24"/>
          <w:szCs w:val="24"/>
        </w:rPr>
        <w:t>During the up-stroke of the piston of a lawn mower engine, the volume inside is greatly reduced. What effect does this have on the pressure of the gases</w:t>
      </w:r>
      <w:r w:rsidRPr="008B16DE">
        <w:rPr>
          <w:rFonts w:ascii="Times New Roman" w:hAnsi="Times New Roman" w:cs="Times New Roman"/>
          <w:spacing w:val="-20"/>
          <w:sz w:val="24"/>
          <w:szCs w:val="24"/>
        </w:rPr>
        <w:t xml:space="preserve"> </w:t>
      </w:r>
      <w:r w:rsidRPr="008B16DE">
        <w:rPr>
          <w:rFonts w:ascii="Times New Roman" w:hAnsi="Times New Roman" w:cs="Times New Roman"/>
          <w:sz w:val="24"/>
          <w:szCs w:val="24"/>
        </w:rPr>
        <w:t>inside?</w:t>
      </w:r>
    </w:p>
    <w:p w14:paraId="0E2824A3" w14:textId="38002293" w:rsidR="007F157E" w:rsidRPr="008B16DE" w:rsidRDefault="007F157E" w:rsidP="008B16DE">
      <w:pPr>
        <w:tabs>
          <w:tab w:val="left" w:pos="941"/>
        </w:tabs>
        <w:spacing w:before="139" w:line="480" w:lineRule="auto"/>
        <w:ind w:left="580"/>
        <w:rPr>
          <w:rFonts w:ascii="Times New Roman" w:hAnsi="Times New Roman" w:cs="Times New Roman"/>
          <w:sz w:val="24"/>
          <w:szCs w:val="24"/>
        </w:rPr>
      </w:pPr>
    </w:p>
    <w:p w14:paraId="783B207D" w14:textId="25B0DF76" w:rsidR="007F157E" w:rsidRPr="008B16DE" w:rsidRDefault="00694439" w:rsidP="008B16DE">
      <w:pPr>
        <w:tabs>
          <w:tab w:val="left" w:pos="941"/>
        </w:tabs>
        <w:spacing w:before="139" w:line="480" w:lineRule="auto"/>
        <w:ind w:left="580"/>
        <w:rPr>
          <w:rFonts w:ascii="Times New Roman" w:hAnsi="Times New Roman" w:cs="Times New Roman"/>
          <w:sz w:val="24"/>
          <w:szCs w:val="24"/>
        </w:rPr>
      </w:pPr>
      <w:r w:rsidRPr="008B16DE">
        <w:rPr>
          <w:rFonts w:ascii="Times New Roman" w:hAnsi="Times New Roman" w:cs="Times New Roman"/>
          <w:sz w:val="24"/>
          <w:szCs w:val="24"/>
        </w:rPr>
        <w:t>The reduction of volume impact compression force to the gas inside. When the gas is compressed, its room for movement, thus it exhibits rapid motion increasing the collision inside the lawn mower engine. The absolute pressure of the gas increases to facilitate the functionality of the engine.</w:t>
      </w:r>
    </w:p>
    <w:p w14:paraId="18232BAA" w14:textId="184EDB4C" w:rsidR="007F157E" w:rsidRPr="008B16DE" w:rsidRDefault="007F157E" w:rsidP="008B16DE">
      <w:pPr>
        <w:tabs>
          <w:tab w:val="left" w:pos="941"/>
        </w:tabs>
        <w:spacing w:before="139" w:line="480" w:lineRule="auto"/>
        <w:ind w:left="580"/>
        <w:rPr>
          <w:rFonts w:ascii="Times New Roman" w:hAnsi="Times New Roman" w:cs="Times New Roman"/>
          <w:sz w:val="24"/>
          <w:szCs w:val="24"/>
        </w:rPr>
      </w:pPr>
    </w:p>
    <w:p w14:paraId="243FB17A" w14:textId="3A885802" w:rsidR="007F157E" w:rsidRPr="008B16DE" w:rsidRDefault="007F157E" w:rsidP="008B16DE">
      <w:pPr>
        <w:tabs>
          <w:tab w:val="left" w:pos="941"/>
        </w:tabs>
        <w:spacing w:before="139" w:line="480" w:lineRule="auto"/>
        <w:ind w:left="580"/>
        <w:rPr>
          <w:rFonts w:ascii="Times New Roman" w:hAnsi="Times New Roman" w:cs="Times New Roman"/>
          <w:sz w:val="24"/>
          <w:szCs w:val="24"/>
        </w:rPr>
      </w:pPr>
    </w:p>
    <w:p w14:paraId="1791F83E" w14:textId="0D798A10" w:rsidR="007F157E" w:rsidRPr="008B16DE" w:rsidRDefault="007F157E" w:rsidP="008B16DE">
      <w:pPr>
        <w:pStyle w:val="ListParagraph"/>
        <w:numPr>
          <w:ilvl w:val="0"/>
          <w:numId w:val="1"/>
        </w:numPr>
        <w:tabs>
          <w:tab w:val="left" w:pos="941"/>
        </w:tabs>
        <w:spacing w:before="1" w:line="480" w:lineRule="auto"/>
        <w:ind w:right="361"/>
        <w:rPr>
          <w:rFonts w:ascii="Times New Roman" w:hAnsi="Times New Roman" w:cs="Times New Roman"/>
          <w:sz w:val="24"/>
          <w:szCs w:val="24"/>
        </w:rPr>
      </w:pPr>
      <w:r w:rsidRPr="008B16DE">
        <w:rPr>
          <w:rFonts w:ascii="Times New Roman" w:hAnsi="Times New Roman" w:cs="Times New Roman"/>
          <w:sz w:val="24"/>
          <w:szCs w:val="24"/>
        </w:rPr>
        <w:t>You repaired a leak in your bike tire and your friend offered to let you connect a hose from one of his tires to the repaired tire. From what you have learned in this simulation, would you expect to be able to inflate your tire? Why or Why</w:t>
      </w:r>
      <w:r w:rsidRPr="008B16DE">
        <w:rPr>
          <w:rFonts w:ascii="Times New Roman" w:hAnsi="Times New Roman" w:cs="Times New Roman"/>
          <w:spacing w:val="-12"/>
          <w:sz w:val="24"/>
          <w:szCs w:val="24"/>
        </w:rPr>
        <w:t xml:space="preserve"> </w:t>
      </w:r>
      <w:r w:rsidRPr="008B16DE">
        <w:rPr>
          <w:rFonts w:ascii="Times New Roman" w:hAnsi="Times New Roman" w:cs="Times New Roman"/>
          <w:sz w:val="24"/>
          <w:szCs w:val="24"/>
        </w:rPr>
        <w:t>not?</w:t>
      </w:r>
    </w:p>
    <w:p w14:paraId="0AB23346" w14:textId="16394BA1" w:rsidR="00694439" w:rsidRPr="008B16DE" w:rsidRDefault="00694439" w:rsidP="008B16DE">
      <w:pPr>
        <w:pStyle w:val="ListParagraph"/>
        <w:tabs>
          <w:tab w:val="left" w:pos="941"/>
        </w:tabs>
        <w:spacing w:before="1" w:line="480" w:lineRule="auto"/>
        <w:ind w:right="361" w:firstLine="0"/>
        <w:rPr>
          <w:rFonts w:ascii="Times New Roman" w:hAnsi="Times New Roman" w:cs="Times New Roman"/>
          <w:sz w:val="24"/>
          <w:szCs w:val="24"/>
        </w:rPr>
      </w:pPr>
      <w:r w:rsidRPr="008B16DE">
        <w:rPr>
          <w:rFonts w:ascii="Times New Roman" w:hAnsi="Times New Roman" w:cs="Times New Roman"/>
          <w:sz w:val="24"/>
          <w:szCs w:val="24"/>
        </w:rPr>
        <w:t>Yes, the tire will be inflated to some extent.</w:t>
      </w:r>
    </w:p>
    <w:p w14:paraId="2F17216D" w14:textId="745718D1" w:rsidR="00694439" w:rsidRPr="008B16DE" w:rsidRDefault="00694439" w:rsidP="008B16DE">
      <w:pPr>
        <w:pStyle w:val="ListParagraph"/>
        <w:tabs>
          <w:tab w:val="left" w:pos="941"/>
        </w:tabs>
        <w:spacing w:before="1" w:line="480" w:lineRule="auto"/>
        <w:ind w:right="361" w:firstLine="0"/>
        <w:rPr>
          <w:rFonts w:ascii="Times New Roman" w:hAnsi="Times New Roman" w:cs="Times New Roman"/>
          <w:sz w:val="24"/>
          <w:szCs w:val="24"/>
        </w:rPr>
      </w:pPr>
      <w:r w:rsidRPr="008B16DE">
        <w:rPr>
          <w:rFonts w:ascii="Times New Roman" w:hAnsi="Times New Roman" w:cs="Times New Roman"/>
          <w:sz w:val="24"/>
          <w:szCs w:val="24"/>
        </w:rPr>
        <w:t xml:space="preserve">By connecting the two tires, </w:t>
      </w:r>
      <w:r w:rsidR="008B16DE" w:rsidRPr="008B16DE">
        <w:rPr>
          <w:rFonts w:ascii="Times New Roman" w:hAnsi="Times New Roman" w:cs="Times New Roman"/>
          <w:sz w:val="24"/>
          <w:szCs w:val="24"/>
        </w:rPr>
        <w:t>an additional volume is created in the empty tire and the gas particles will be free to move from the high pressure zone to the empty space. This will result to the sharing of pressure between the two tires, but probably the ultimate pressure in both tires will not be sufficient for a ride.</w:t>
      </w:r>
    </w:p>
    <w:p w14:paraId="1BA51188" w14:textId="52BC37DF" w:rsidR="007F157E" w:rsidRPr="008B16DE" w:rsidRDefault="007F157E" w:rsidP="008B16DE">
      <w:pPr>
        <w:tabs>
          <w:tab w:val="left" w:pos="941"/>
        </w:tabs>
        <w:spacing w:before="139" w:line="480" w:lineRule="auto"/>
        <w:rPr>
          <w:rFonts w:ascii="Times New Roman" w:hAnsi="Times New Roman" w:cs="Times New Roman"/>
          <w:sz w:val="24"/>
          <w:szCs w:val="24"/>
        </w:rPr>
        <w:sectPr w:rsidR="007F157E" w:rsidRPr="008B16DE" w:rsidSect="007F157E">
          <w:pgSz w:w="12240" w:h="15840"/>
          <w:pgMar w:top="720" w:right="1080" w:bottom="1440" w:left="1080" w:header="720" w:footer="720" w:gutter="0"/>
          <w:cols w:space="720"/>
          <w:docGrid w:linePitch="299"/>
        </w:sectPr>
      </w:pPr>
    </w:p>
    <w:p w14:paraId="00B622AB" w14:textId="660C13E2" w:rsidR="006A5B2D" w:rsidRPr="008B16DE" w:rsidRDefault="0026102A" w:rsidP="008B16DE">
      <w:pPr>
        <w:pStyle w:val="BodyText"/>
        <w:spacing w:before="39" w:line="480" w:lineRule="auto"/>
        <w:rPr>
          <w:rFonts w:ascii="Times New Roman" w:hAnsi="Times New Roman" w:cs="Times New Roman"/>
          <w:sz w:val="24"/>
          <w:szCs w:val="24"/>
        </w:rPr>
      </w:pPr>
      <w:r w:rsidRPr="008B16DE">
        <w:rPr>
          <w:rFonts w:ascii="Times New Roman" w:hAnsi="Times New Roman" w:cs="Times New Roman"/>
          <w:sz w:val="24"/>
          <w:szCs w:val="24"/>
        </w:rPr>
        <w:lastRenderedPageBreak/>
        <w:t>Questions</w:t>
      </w:r>
      <w:r w:rsidR="007F157E" w:rsidRPr="008B16DE">
        <w:rPr>
          <w:rFonts w:ascii="Times New Roman" w:hAnsi="Times New Roman" w:cs="Times New Roman"/>
          <w:sz w:val="24"/>
          <w:szCs w:val="24"/>
        </w:rPr>
        <w:t xml:space="preserve"> Part 2</w:t>
      </w:r>
      <w:r w:rsidRPr="008B16DE">
        <w:rPr>
          <w:rFonts w:ascii="Times New Roman" w:hAnsi="Times New Roman" w:cs="Times New Roman"/>
          <w:sz w:val="24"/>
          <w:szCs w:val="24"/>
        </w:rPr>
        <w:t>:</w:t>
      </w:r>
    </w:p>
    <w:p w14:paraId="00B622AC" w14:textId="77777777" w:rsidR="006A5B2D" w:rsidRPr="008B16DE" w:rsidRDefault="006A5B2D" w:rsidP="008B16DE">
      <w:pPr>
        <w:pStyle w:val="BodyText"/>
        <w:spacing w:before="6" w:line="480" w:lineRule="auto"/>
        <w:rPr>
          <w:rFonts w:ascii="Times New Roman" w:hAnsi="Times New Roman" w:cs="Times New Roman"/>
          <w:sz w:val="24"/>
          <w:szCs w:val="24"/>
        </w:rPr>
      </w:pPr>
    </w:p>
    <w:p w14:paraId="00B622AE" w14:textId="2B1C968B" w:rsidR="006A5B2D" w:rsidRPr="008B16DE" w:rsidRDefault="0026102A" w:rsidP="008B16DE">
      <w:pPr>
        <w:pStyle w:val="ListParagraph"/>
        <w:numPr>
          <w:ilvl w:val="0"/>
          <w:numId w:val="3"/>
        </w:numPr>
        <w:tabs>
          <w:tab w:val="left" w:pos="941"/>
        </w:tabs>
        <w:spacing w:line="480" w:lineRule="auto"/>
        <w:ind w:right="748"/>
        <w:rPr>
          <w:rFonts w:ascii="Times New Roman" w:hAnsi="Times New Roman" w:cs="Times New Roman"/>
          <w:sz w:val="24"/>
          <w:szCs w:val="24"/>
        </w:rPr>
      </w:pPr>
      <w:r w:rsidRPr="008B16DE">
        <w:rPr>
          <w:rFonts w:ascii="Times New Roman" w:hAnsi="Times New Roman" w:cs="Times New Roman"/>
          <w:sz w:val="24"/>
          <w:szCs w:val="24"/>
        </w:rPr>
        <w:t xml:space="preserve">What happens to the motion of the particles as the temperature increases? </w:t>
      </w:r>
    </w:p>
    <w:p w14:paraId="00B622B1" w14:textId="6B1B58E9" w:rsidR="006A5B2D" w:rsidRPr="008B16DE" w:rsidRDefault="00C62FB0" w:rsidP="008B16DE">
      <w:pPr>
        <w:pStyle w:val="ListParagraph"/>
        <w:tabs>
          <w:tab w:val="left" w:pos="941"/>
        </w:tabs>
        <w:spacing w:line="480" w:lineRule="auto"/>
        <w:ind w:right="748" w:firstLine="0"/>
        <w:rPr>
          <w:rFonts w:ascii="Times New Roman" w:hAnsi="Times New Roman" w:cs="Times New Roman"/>
          <w:sz w:val="24"/>
          <w:szCs w:val="24"/>
        </w:rPr>
      </w:pPr>
      <w:r w:rsidRPr="008B16DE">
        <w:rPr>
          <w:rFonts w:ascii="Times New Roman" w:hAnsi="Times New Roman" w:cs="Times New Roman"/>
          <w:sz w:val="24"/>
          <w:szCs w:val="24"/>
        </w:rPr>
        <w:t>The velocity of the moving particles increases and the particles hit the wall of the container with a greater force due to the increase of kinetic energy. This effect in turn increases the pressure inside the container.</w:t>
      </w:r>
    </w:p>
    <w:p w14:paraId="00B622B2" w14:textId="2725EEA7" w:rsidR="006A5B2D" w:rsidRPr="008B16DE" w:rsidRDefault="0026102A" w:rsidP="008B16DE">
      <w:pPr>
        <w:pStyle w:val="ListParagraph"/>
        <w:numPr>
          <w:ilvl w:val="0"/>
          <w:numId w:val="3"/>
        </w:numPr>
        <w:tabs>
          <w:tab w:val="left" w:pos="941"/>
        </w:tabs>
        <w:spacing w:before="139" w:line="480" w:lineRule="auto"/>
        <w:ind w:right="416"/>
        <w:rPr>
          <w:rFonts w:ascii="Times New Roman" w:hAnsi="Times New Roman" w:cs="Times New Roman"/>
          <w:sz w:val="24"/>
          <w:szCs w:val="24"/>
        </w:rPr>
      </w:pPr>
      <w:r w:rsidRPr="008B16DE">
        <w:rPr>
          <w:rFonts w:ascii="Times New Roman" w:hAnsi="Times New Roman" w:cs="Times New Roman"/>
          <w:sz w:val="24"/>
          <w:szCs w:val="24"/>
        </w:rPr>
        <w:t>Using the data in your table, how do changes in temperature affect pressure when the volume in a container remains</w:t>
      </w:r>
      <w:r w:rsidRPr="008B16DE">
        <w:rPr>
          <w:rFonts w:ascii="Times New Roman" w:hAnsi="Times New Roman" w:cs="Times New Roman"/>
          <w:spacing w:val="-3"/>
          <w:sz w:val="24"/>
          <w:szCs w:val="24"/>
        </w:rPr>
        <w:t xml:space="preserve"> </w:t>
      </w:r>
      <w:r w:rsidRPr="008B16DE">
        <w:rPr>
          <w:rFonts w:ascii="Times New Roman" w:hAnsi="Times New Roman" w:cs="Times New Roman"/>
          <w:sz w:val="24"/>
          <w:szCs w:val="24"/>
        </w:rPr>
        <w:t>constant?</w:t>
      </w:r>
    </w:p>
    <w:p w14:paraId="75414B6A" w14:textId="7A3F52DF" w:rsidR="00C62FB0" w:rsidRPr="008B16DE" w:rsidRDefault="00C62FB0" w:rsidP="008B16DE">
      <w:pPr>
        <w:pStyle w:val="ListParagraph"/>
        <w:tabs>
          <w:tab w:val="left" w:pos="941"/>
        </w:tabs>
        <w:spacing w:before="139" w:line="480" w:lineRule="auto"/>
        <w:ind w:right="416" w:firstLine="0"/>
        <w:rPr>
          <w:rFonts w:ascii="Times New Roman" w:hAnsi="Times New Roman" w:cs="Times New Roman"/>
          <w:sz w:val="24"/>
          <w:szCs w:val="24"/>
        </w:rPr>
      </w:pPr>
      <w:r w:rsidRPr="008B16DE">
        <w:rPr>
          <w:rFonts w:ascii="Times New Roman" w:hAnsi="Times New Roman" w:cs="Times New Roman"/>
          <w:sz w:val="24"/>
          <w:szCs w:val="24"/>
        </w:rPr>
        <w:t>An increase in temperature of the gas contained in a rigid container result to an increase in the pressure of gas as well. Hence, the two parameters exhibit a direct relationship.</w:t>
      </w:r>
    </w:p>
    <w:p w14:paraId="00B622B6" w14:textId="08BF3437" w:rsidR="006A5B2D" w:rsidRPr="008B16DE" w:rsidRDefault="006A5B2D" w:rsidP="008B16DE">
      <w:pPr>
        <w:pStyle w:val="BodyText"/>
        <w:spacing w:line="480" w:lineRule="auto"/>
        <w:rPr>
          <w:rFonts w:ascii="Times New Roman" w:hAnsi="Times New Roman" w:cs="Times New Roman"/>
          <w:sz w:val="24"/>
          <w:szCs w:val="24"/>
        </w:rPr>
      </w:pPr>
    </w:p>
    <w:p w14:paraId="00B622B7" w14:textId="6A5B2746" w:rsidR="006A5B2D" w:rsidRPr="008B16DE" w:rsidRDefault="0026102A" w:rsidP="008B16DE">
      <w:pPr>
        <w:pStyle w:val="ListParagraph"/>
        <w:numPr>
          <w:ilvl w:val="0"/>
          <w:numId w:val="3"/>
        </w:numPr>
        <w:tabs>
          <w:tab w:val="left" w:pos="941"/>
        </w:tabs>
        <w:spacing w:before="142" w:line="480" w:lineRule="auto"/>
        <w:ind w:right="618"/>
        <w:rPr>
          <w:rFonts w:ascii="Times New Roman" w:hAnsi="Times New Roman" w:cs="Times New Roman"/>
          <w:sz w:val="24"/>
          <w:szCs w:val="24"/>
        </w:rPr>
      </w:pPr>
      <w:r w:rsidRPr="008B16DE">
        <w:rPr>
          <w:rFonts w:ascii="Times New Roman" w:hAnsi="Times New Roman" w:cs="Times New Roman"/>
          <w:sz w:val="24"/>
          <w:szCs w:val="24"/>
        </w:rPr>
        <w:t>Using the motion of the particles as you increase the temperature, explain why the pressure changes.</w:t>
      </w:r>
    </w:p>
    <w:p w14:paraId="00B622BB" w14:textId="3A725D6D" w:rsidR="006A5B2D" w:rsidRPr="008B16DE" w:rsidRDefault="00DC1508" w:rsidP="008B16DE">
      <w:pPr>
        <w:pStyle w:val="ListParagraph"/>
        <w:tabs>
          <w:tab w:val="left" w:pos="941"/>
        </w:tabs>
        <w:spacing w:before="142" w:line="480" w:lineRule="auto"/>
        <w:ind w:right="618" w:firstLine="0"/>
        <w:rPr>
          <w:rFonts w:ascii="Times New Roman" w:hAnsi="Times New Roman" w:cs="Times New Roman"/>
          <w:sz w:val="24"/>
          <w:szCs w:val="24"/>
        </w:rPr>
      </w:pPr>
      <w:r w:rsidRPr="008B16DE">
        <w:rPr>
          <w:rFonts w:ascii="Times New Roman" w:hAnsi="Times New Roman" w:cs="Times New Roman"/>
          <w:sz w:val="24"/>
          <w:szCs w:val="24"/>
        </w:rPr>
        <w:t xml:space="preserve">When the temperature of a gas sample in a rigid container is increased, the gas molecules become energized and moves rapidly to strike the container’s wall due to the kinetic energy gained by the particles. The increased number of collisions between the gas particles and the wall of the container is the attribute for pressure increase after the temperature has been raised.  </w:t>
      </w:r>
    </w:p>
    <w:p w14:paraId="00B622BD" w14:textId="7A701166" w:rsidR="006A5B2D" w:rsidRPr="008B16DE" w:rsidRDefault="0026102A" w:rsidP="008B16DE">
      <w:pPr>
        <w:pStyle w:val="BodyText"/>
        <w:numPr>
          <w:ilvl w:val="0"/>
          <w:numId w:val="3"/>
        </w:numPr>
        <w:spacing w:before="41" w:line="480" w:lineRule="auto"/>
        <w:ind w:right="316"/>
        <w:rPr>
          <w:rFonts w:ascii="Times New Roman" w:hAnsi="Times New Roman" w:cs="Times New Roman"/>
          <w:sz w:val="24"/>
          <w:szCs w:val="24"/>
        </w:rPr>
      </w:pPr>
      <w:r w:rsidRPr="008B16DE">
        <w:rPr>
          <w:rFonts w:ascii="Times New Roman" w:hAnsi="Times New Roman" w:cs="Times New Roman"/>
          <w:sz w:val="24"/>
          <w:szCs w:val="24"/>
        </w:rPr>
        <w:t xml:space="preserve">Using the </w:t>
      </w:r>
      <w:proofErr w:type="gramStart"/>
      <w:r w:rsidRPr="008B16DE">
        <w:rPr>
          <w:rFonts w:ascii="Times New Roman" w:hAnsi="Times New Roman" w:cs="Times New Roman"/>
          <w:sz w:val="24"/>
          <w:szCs w:val="24"/>
        </w:rPr>
        <w:t>data</w:t>
      </w:r>
      <w:proofErr w:type="gramEnd"/>
      <w:r w:rsidRPr="008B16DE">
        <w:rPr>
          <w:rFonts w:ascii="Times New Roman" w:hAnsi="Times New Roman" w:cs="Times New Roman"/>
          <w:sz w:val="24"/>
          <w:szCs w:val="24"/>
        </w:rPr>
        <w:t xml:space="preserve"> you collected, do you think pressure and temperature are a direct relationship or inverse relationship? Why?</w:t>
      </w:r>
    </w:p>
    <w:p w14:paraId="38587895" w14:textId="4A647C27" w:rsidR="00DC1508" w:rsidRPr="008B16DE" w:rsidRDefault="00DC1508" w:rsidP="008B16DE">
      <w:pPr>
        <w:pStyle w:val="BodyText"/>
        <w:spacing w:before="41" w:line="480" w:lineRule="auto"/>
        <w:ind w:left="940" w:right="316"/>
        <w:rPr>
          <w:rFonts w:ascii="Times New Roman" w:hAnsi="Times New Roman" w:cs="Times New Roman"/>
          <w:sz w:val="24"/>
          <w:szCs w:val="24"/>
        </w:rPr>
      </w:pPr>
      <w:r w:rsidRPr="008B16DE">
        <w:rPr>
          <w:rFonts w:ascii="Times New Roman" w:hAnsi="Times New Roman" w:cs="Times New Roman"/>
          <w:sz w:val="24"/>
          <w:szCs w:val="24"/>
        </w:rPr>
        <w:t>Direct relationship.</w:t>
      </w:r>
    </w:p>
    <w:p w14:paraId="00B622C1" w14:textId="760D2C50" w:rsidR="006A5B2D" w:rsidRPr="008B16DE" w:rsidRDefault="00DC1508" w:rsidP="008B16DE">
      <w:pPr>
        <w:pStyle w:val="BodyText"/>
        <w:spacing w:before="41" w:line="480" w:lineRule="auto"/>
        <w:ind w:left="940" w:right="316"/>
        <w:rPr>
          <w:rFonts w:ascii="Times New Roman" w:hAnsi="Times New Roman" w:cs="Times New Roman"/>
          <w:sz w:val="24"/>
          <w:szCs w:val="24"/>
        </w:rPr>
      </w:pPr>
      <w:r w:rsidRPr="008B16DE">
        <w:rPr>
          <w:rFonts w:ascii="Times New Roman" w:hAnsi="Times New Roman" w:cs="Times New Roman"/>
          <w:sz w:val="24"/>
          <w:szCs w:val="24"/>
        </w:rPr>
        <w:t>Direct relationship is characterized by a proportional increase</w:t>
      </w:r>
      <w:r w:rsidR="00C07577" w:rsidRPr="008B16DE">
        <w:rPr>
          <w:rFonts w:ascii="Times New Roman" w:hAnsi="Times New Roman" w:cs="Times New Roman"/>
          <w:sz w:val="24"/>
          <w:szCs w:val="24"/>
        </w:rPr>
        <w:t xml:space="preserve"> to the second variable</w:t>
      </w:r>
      <w:r w:rsidRPr="008B16DE">
        <w:rPr>
          <w:rFonts w:ascii="Times New Roman" w:hAnsi="Times New Roman" w:cs="Times New Roman"/>
          <w:sz w:val="24"/>
          <w:szCs w:val="24"/>
        </w:rPr>
        <w:t xml:space="preserve"> when </w:t>
      </w:r>
      <w:r w:rsidR="00C07577" w:rsidRPr="008B16DE">
        <w:rPr>
          <w:rFonts w:ascii="Times New Roman" w:hAnsi="Times New Roman" w:cs="Times New Roman"/>
          <w:sz w:val="24"/>
          <w:szCs w:val="24"/>
        </w:rPr>
        <w:t xml:space="preserve">the magnitude of the first variable is increased. The simulation of temperature versus </w:t>
      </w:r>
      <w:r w:rsidR="00C07577" w:rsidRPr="008B16DE">
        <w:rPr>
          <w:rFonts w:ascii="Times New Roman" w:hAnsi="Times New Roman" w:cs="Times New Roman"/>
          <w:sz w:val="24"/>
          <w:szCs w:val="24"/>
        </w:rPr>
        <w:lastRenderedPageBreak/>
        <w:t xml:space="preserve">pressure precisely follow this behavior when studied under constant volume conditions. </w:t>
      </w:r>
    </w:p>
    <w:p w14:paraId="00B622C2" w14:textId="26C51E10" w:rsidR="006A5B2D" w:rsidRPr="008B16DE" w:rsidRDefault="0026102A" w:rsidP="008B16DE">
      <w:pPr>
        <w:pStyle w:val="ListParagraph"/>
        <w:numPr>
          <w:ilvl w:val="0"/>
          <w:numId w:val="3"/>
        </w:numPr>
        <w:tabs>
          <w:tab w:val="left" w:pos="941"/>
        </w:tabs>
        <w:spacing w:before="144" w:line="480" w:lineRule="auto"/>
        <w:ind w:right="273"/>
        <w:rPr>
          <w:rFonts w:ascii="Times New Roman" w:hAnsi="Times New Roman" w:cs="Times New Roman"/>
          <w:sz w:val="24"/>
          <w:szCs w:val="24"/>
        </w:rPr>
      </w:pPr>
      <w:r w:rsidRPr="008B16DE">
        <w:rPr>
          <w:rFonts w:ascii="Times New Roman" w:hAnsi="Times New Roman" w:cs="Times New Roman"/>
          <w:sz w:val="24"/>
          <w:szCs w:val="24"/>
        </w:rPr>
        <w:t>Why is a warning placed on all spray cans stating: “do not incinerate even if empty” and “always store below 120 degrees</w:t>
      </w:r>
      <w:r w:rsidRPr="008B16DE">
        <w:rPr>
          <w:rFonts w:ascii="Times New Roman" w:hAnsi="Times New Roman" w:cs="Times New Roman"/>
          <w:spacing w:val="-5"/>
          <w:sz w:val="24"/>
          <w:szCs w:val="24"/>
        </w:rPr>
        <w:t xml:space="preserve"> </w:t>
      </w:r>
      <w:r w:rsidRPr="008B16DE">
        <w:rPr>
          <w:rFonts w:ascii="Times New Roman" w:hAnsi="Times New Roman" w:cs="Times New Roman"/>
          <w:sz w:val="24"/>
          <w:szCs w:val="24"/>
        </w:rPr>
        <w:t>F”?</w:t>
      </w:r>
    </w:p>
    <w:p w14:paraId="00B622C6" w14:textId="53CA7C6E" w:rsidR="006A5B2D" w:rsidRPr="008B16DE" w:rsidRDefault="00C07577" w:rsidP="008B16DE">
      <w:pPr>
        <w:pStyle w:val="ListParagraph"/>
        <w:tabs>
          <w:tab w:val="left" w:pos="941"/>
        </w:tabs>
        <w:spacing w:before="144" w:line="480" w:lineRule="auto"/>
        <w:ind w:right="273" w:firstLine="0"/>
        <w:rPr>
          <w:rFonts w:ascii="Times New Roman" w:hAnsi="Times New Roman" w:cs="Times New Roman"/>
          <w:sz w:val="24"/>
          <w:szCs w:val="24"/>
        </w:rPr>
      </w:pPr>
      <w:r w:rsidRPr="008B16DE">
        <w:rPr>
          <w:rFonts w:ascii="Times New Roman" w:hAnsi="Times New Roman" w:cs="Times New Roman"/>
          <w:color w:val="202124"/>
          <w:sz w:val="24"/>
          <w:szCs w:val="24"/>
          <w:shd w:val="clear" w:color="auto" w:fill="FFFFFF"/>
        </w:rPr>
        <w:t>If it is </w:t>
      </w:r>
      <w:r w:rsidRPr="008B16DE">
        <w:rPr>
          <w:rFonts w:ascii="Times New Roman" w:hAnsi="Times New Roman" w:cs="Times New Roman"/>
          <w:b/>
          <w:bCs/>
          <w:color w:val="202124"/>
          <w:sz w:val="24"/>
          <w:szCs w:val="24"/>
          <w:shd w:val="clear" w:color="auto" w:fill="FFFFFF"/>
        </w:rPr>
        <w:t>placed</w:t>
      </w:r>
      <w:r w:rsidRPr="008B16DE">
        <w:rPr>
          <w:rFonts w:ascii="Times New Roman" w:hAnsi="Times New Roman" w:cs="Times New Roman"/>
          <w:color w:val="202124"/>
          <w:sz w:val="24"/>
          <w:szCs w:val="24"/>
          <w:shd w:val="clear" w:color="auto" w:fill="FFFFFF"/>
        </w:rPr>
        <w:t> to a temperature higher than</w:t>
      </w:r>
      <w:r w:rsidR="00D22884" w:rsidRPr="008B16DE">
        <w:rPr>
          <w:rFonts w:ascii="Times New Roman" w:hAnsi="Times New Roman" w:cs="Times New Roman"/>
          <w:color w:val="202124"/>
          <w:sz w:val="24"/>
          <w:szCs w:val="24"/>
          <w:shd w:val="clear" w:color="auto" w:fill="FFFFFF"/>
        </w:rPr>
        <w:t xml:space="preserve"> </w:t>
      </w:r>
      <w:r w:rsidR="00D22884" w:rsidRPr="008B16DE">
        <w:rPr>
          <w:rFonts w:ascii="Times New Roman" w:hAnsi="Times New Roman" w:cs="Times New Roman"/>
          <w:sz w:val="24"/>
          <w:szCs w:val="24"/>
        </w:rPr>
        <w:t>120 degrees</w:t>
      </w:r>
      <w:r w:rsidR="00D22884" w:rsidRPr="008B16DE">
        <w:rPr>
          <w:rFonts w:ascii="Times New Roman" w:hAnsi="Times New Roman" w:cs="Times New Roman"/>
          <w:spacing w:val="-5"/>
          <w:sz w:val="24"/>
          <w:szCs w:val="24"/>
        </w:rPr>
        <w:t xml:space="preserve"> </w:t>
      </w:r>
      <w:r w:rsidR="00D22884" w:rsidRPr="008B16DE">
        <w:rPr>
          <w:rFonts w:ascii="Times New Roman" w:hAnsi="Times New Roman" w:cs="Times New Roman"/>
          <w:sz w:val="24"/>
          <w:szCs w:val="24"/>
        </w:rPr>
        <w:t>F</w:t>
      </w:r>
      <w:r w:rsidRPr="008B16DE">
        <w:rPr>
          <w:rFonts w:ascii="Times New Roman" w:hAnsi="Times New Roman" w:cs="Times New Roman"/>
          <w:color w:val="202124"/>
          <w:sz w:val="24"/>
          <w:szCs w:val="24"/>
          <w:shd w:val="clear" w:color="auto" w:fill="FFFFFF"/>
        </w:rPr>
        <w:t xml:space="preserve">, the pressure of the container will </w:t>
      </w:r>
      <w:r w:rsidR="00D22884" w:rsidRPr="008B16DE">
        <w:rPr>
          <w:rFonts w:ascii="Times New Roman" w:hAnsi="Times New Roman" w:cs="Times New Roman"/>
          <w:color w:val="202124"/>
          <w:sz w:val="24"/>
          <w:szCs w:val="24"/>
          <w:shd w:val="clear" w:color="auto" w:fill="FFFFFF"/>
        </w:rPr>
        <w:t>increase making</w:t>
      </w:r>
      <w:r w:rsidRPr="008B16DE">
        <w:rPr>
          <w:rFonts w:ascii="Times New Roman" w:hAnsi="Times New Roman" w:cs="Times New Roman"/>
          <w:color w:val="202124"/>
          <w:sz w:val="24"/>
          <w:szCs w:val="24"/>
          <w:shd w:val="clear" w:color="auto" w:fill="FFFFFF"/>
        </w:rPr>
        <w:t xml:space="preserve"> the </w:t>
      </w:r>
      <w:r w:rsidRPr="008B16DE">
        <w:rPr>
          <w:rFonts w:ascii="Times New Roman" w:hAnsi="Times New Roman" w:cs="Times New Roman"/>
          <w:b/>
          <w:bCs/>
          <w:color w:val="202124"/>
          <w:sz w:val="24"/>
          <w:szCs w:val="24"/>
          <w:shd w:val="clear" w:color="auto" w:fill="FFFFFF"/>
        </w:rPr>
        <w:t>spray can</w:t>
      </w:r>
      <w:r w:rsidRPr="008B16DE">
        <w:rPr>
          <w:rFonts w:ascii="Times New Roman" w:hAnsi="Times New Roman" w:cs="Times New Roman"/>
          <w:color w:val="202124"/>
          <w:sz w:val="24"/>
          <w:szCs w:val="24"/>
          <w:shd w:val="clear" w:color="auto" w:fill="FFFFFF"/>
        </w:rPr>
        <w:t> explode.</w:t>
      </w:r>
      <w:r w:rsidR="00D22884" w:rsidRPr="008B16DE">
        <w:rPr>
          <w:rFonts w:ascii="Times New Roman" w:hAnsi="Times New Roman" w:cs="Times New Roman"/>
          <w:color w:val="202124"/>
          <w:sz w:val="24"/>
          <w:szCs w:val="24"/>
          <w:shd w:val="clear" w:color="auto" w:fill="FFFFFF"/>
        </w:rPr>
        <w:t xml:space="preserve"> The same reason holds when an empty can </w:t>
      </w:r>
      <w:proofErr w:type="gramStart"/>
      <w:r w:rsidR="00D22884" w:rsidRPr="008B16DE">
        <w:rPr>
          <w:rFonts w:ascii="Times New Roman" w:hAnsi="Times New Roman" w:cs="Times New Roman"/>
          <w:color w:val="202124"/>
          <w:sz w:val="24"/>
          <w:szCs w:val="24"/>
          <w:shd w:val="clear" w:color="auto" w:fill="FFFFFF"/>
        </w:rPr>
        <w:t>is</w:t>
      </w:r>
      <w:proofErr w:type="gramEnd"/>
      <w:r w:rsidR="00D22884" w:rsidRPr="008B16DE">
        <w:rPr>
          <w:rFonts w:ascii="Times New Roman" w:hAnsi="Times New Roman" w:cs="Times New Roman"/>
          <w:color w:val="202124"/>
          <w:sz w:val="24"/>
          <w:szCs w:val="24"/>
          <w:shd w:val="clear" w:color="auto" w:fill="FFFFFF"/>
        </w:rPr>
        <w:t xml:space="preserve"> incinerated.</w:t>
      </w:r>
    </w:p>
    <w:p w14:paraId="00B622C7" w14:textId="25457849" w:rsidR="006A5B2D" w:rsidRPr="008B16DE" w:rsidRDefault="0026102A" w:rsidP="008B16DE">
      <w:pPr>
        <w:pStyle w:val="ListParagraph"/>
        <w:numPr>
          <w:ilvl w:val="0"/>
          <w:numId w:val="3"/>
        </w:numPr>
        <w:tabs>
          <w:tab w:val="left" w:pos="941"/>
        </w:tabs>
        <w:spacing w:before="139" w:line="480" w:lineRule="auto"/>
        <w:ind w:right="295"/>
        <w:rPr>
          <w:rFonts w:ascii="Times New Roman" w:hAnsi="Times New Roman" w:cs="Times New Roman"/>
          <w:sz w:val="24"/>
          <w:szCs w:val="24"/>
        </w:rPr>
      </w:pPr>
      <w:r w:rsidRPr="008B16DE">
        <w:rPr>
          <w:rFonts w:ascii="Times New Roman" w:hAnsi="Times New Roman" w:cs="Times New Roman"/>
          <w:sz w:val="24"/>
          <w:szCs w:val="24"/>
        </w:rPr>
        <w:t>When you examine your car tires on a cold morning, they seem slightly low. When you turn the car on, the low tire pressure light comes on. After you have driven your car to school, the light turns off. Why does this</w:t>
      </w:r>
      <w:r w:rsidRPr="008B16DE">
        <w:rPr>
          <w:rFonts w:ascii="Times New Roman" w:hAnsi="Times New Roman" w:cs="Times New Roman"/>
          <w:spacing w:val="-6"/>
          <w:sz w:val="24"/>
          <w:szCs w:val="24"/>
        </w:rPr>
        <w:t xml:space="preserve"> </w:t>
      </w:r>
      <w:r w:rsidRPr="008B16DE">
        <w:rPr>
          <w:rFonts w:ascii="Times New Roman" w:hAnsi="Times New Roman" w:cs="Times New Roman"/>
          <w:sz w:val="24"/>
          <w:szCs w:val="24"/>
        </w:rPr>
        <w:t>happen?</w:t>
      </w:r>
    </w:p>
    <w:p w14:paraId="75244DAD" w14:textId="0E67EAFF" w:rsidR="00FF70CC" w:rsidRPr="008B16DE" w:rsidRDefault="00FF70CC" w:rsidP="008B16DE">
      <w:pPr>
        <w:pStyle w:val="ListParagraph"/>
        <w:tabs>
          <w:tab w:val="left" w:pos="941"/>
        </w:tabs>
        <w:spacing w:before="139" w:line="480" w:lineRule="auto"/>
        <w:ind w:right="295" w:firstLine="0"/>
        <w:rPr>
          <w:rFonts w:ascii="Times New Roman" w:hAnsi="Times New Roman" w:cs="Times New Roman"/>
          <w:sz w:val="24"/>
          <w:szCs w:val="24"/>
        </w:rPr>
      </w:pPr>
      <w:r w:rsidRPr="008B16DE">
        <w:rPr>
          <w:rFonts w:ascii="Times New Roman" w:hAnsi="Times New Roman" w:cs="Times New Roman"/>
          <w:sz w:val="24"/>
          <w:szCs w:val="24"/>
        </w:rPr>
        <w:t>The temperature of the air inside the car tires is low on a cold morning, this result to low pressure as well following the Guy-</w:t>
      </w:r>
      <w:proofErr w:type="spellStart"/>
      <w:r w:rsidRPr="008B16DE">
        <w:rPr>
          <w:rFonts w:ascii="Times New Roman" w:hAnsi="Times New Roman" w:cs="Times New Roman"/>
          <w:sz w:val="24"/>
          <w:szCs w:val="24"/>
        </w:rPr>
        <w:t>lussac</w:t>
      </w:r>
      <w:proofErr w:type="spellEnd"/>
      <w:r w:rsidRPr="008B16DE">
        <w:rPr>
          <w:rFonts w:ascii="Times New Roman" w:hAnsi="Times New Roman" w:cs="Times New Roman"/>
          <w:sz w:val="24"/>
          <w:szCs w:val="24"/>
        </w:rPr>
        <w:t xml:space="preserve"> formulated gas law. When the car is started and the tires get into motion, the frictional force between the ground and the tires create a warming effect that raises the temperature of the gas inside the tires. The pressure also increases proportionately making the tires to seem like they have </w:t>
      </w:r>
      <w:r w:rsidR="00935A0F" w:rsidRPr="008B16DE">
        <w:rPr>
          <w:rFonts w:ascii="Times New Roman" w:hAnsi="Times New Roman" w:cs="Times New Roman"/>
          <w:sz w:val="24"/>
          <w:szCs w:val="24"/>
        </w:rPr>
        <w:t>been inflated.</w:t>
      </w:r>
      <w:r w:rsidRPr="008B16DE">
        <w:rPr>
          <w:rFonts w:ascii="Times New Roman" w:hAnsi="Times New Roman" w:cs="Times New Roman"/>
          <w:sz w:val="24"/>
          <w:szCs w:val="24"/>
        </w:rPr>
        <w:t xml:space="preserve">  </w:t>
      </w:r>
    </w:p>
    <w:p w14:paraId="00B622C8" w14:textId="77777777" w:rsidR="006A5B2D" w:rsidRPr="008B16DE" w:rsidRDefault="006A5B2D" w:rsidP="008B16DE">
      <w:pPr>
        <w:spacing w:line="480" w:lineRule="auto"/>
        <w:rPr>
          <w:rFonts w:ascii="Times New Roman" w:hAnsi="Times New Roman" w:cs="Times New Roman"/>
          <w:sz w:val="24"/>
          <w:szCs w:val="24"/>
        </w:rPr>
        <w:sectPr w:rsidR="006A5B2D" w:rsidRPr="008B16DE" w:rsidSect="007F157E">
          <w:pgSz w:w="12240" w:h="15840"/>
          <w:pgMar w:top="720" w:right="1080" w:bottom="1440" w:left="1080" w:header="720" w:footer="720" w:gutter="0"/>
          <w:cols w:space="720"/>
          <w:docGrid w:linePitch="299"/>
        </w:sectPr>
      </w:pPr>
    </w:p>
    <w:p w14:paraId="00B622E9" w14:textId="77777777" w:rsidR="006A5B2D" w:rsidRPr="008B16DE" w:rsidRDefault="006A5B2D" w:rsidP="008B16DE">
      <w:pPr>
        <w:pStyle w:val="BodyText"/>
        <w:spacing w:line="480" w:lineRule="auto"/>
        <w:rPr>
          <w:rFonts w:ascii="Times New Roman" w:hAnsi="Times New Roman" w:cs="Times New Roman"/>
          <w:sz w:val="24"/>
          <w:szCs w:val="24"/>
        </w:rPr>
      </w:pPr>
    </w:p>
    <w:p w14:paraId="261C1A29" w14:textId="078ADEAF" w:rsidR="00F14005" w:rsidRPr="008B16DE" w:rsidRDefault="00F14005" w:rsidP="008B16DE">
      <w:pPr>
        <w:pStyle w:val="BodyText"/>
        <w:spacing w:before="39" w:line="480" w:lineRule="auto"/>
        <w:rPr>
          <w:rFonts w:ascii="Times New Roman" w:hAnsi="Times New Roman" w:cs="Times New Roman"/>
          <w:sz w:val="24"/>
          <w:szCs w:val="24"/>
        </w:rPr>
      </w:pPr>
      <w:r w:rsidRPr="008B16DE">
        <w:rPr>
          <w:rFonts w:ascii="Times New Roman" w:hAnsi="Times New Roman" w:cs="Times New Roman"/>
          <w:sz w:val="24"/>
          <w:szCs w:val="24"/>
        </w:rPr>
        <w:t>Pre-Lab Questions:</w:t>
      </w:r>
    </w:p>
    <w:p w14:paraId="00B622EA" w14:textId="77777777" w:rsidR="006A5B2D" w:rsidRPr="008B16DE" w:rsidRDefault="006A5B2D" w:rsidP="008B16DE">
      <w:pPr>
        <w:pStyle w:val="BodyText"/>
        <w:spacing w:before="5" w:line="480" w:lineRule="auto"/>
        <w:rPr>
          <w:rFonts w:ascii="Times New Roman" w:hAnsi="Times New Roman" w:cs="Times New Roman"/>
          <w:sz w:val="24"/>
          <w:szCs w:val="24"/>
        </w:rPr>
      </w:pPr>
    </w:p>
    <w:p w14:paraId="5D145493" w14:textId="65C8EB82" w:rsidR="00F14005" w:rsidRPr="008B16DE" w:rsidRDefault="00F14005" w:rsidP="008B16DE">
      <w:pPr>
        <w:pStyle w:val="ListParagraph"/>
        <w:numPr>
          <w:ilvl w:val="0"/>
          <w:numId w:val="7"/>
        </w:numPr>
        <w:tabs>
          <w:tab w:val="left" w:pos="506"/>
        </w:tabs>
        <w:spacing w:before="92" w:line="480" w:lineRule="auto"/>
        <w:ind w:hanging="361"/>
        <w:rPr>
          <w:rFonts w:ascii="Times New Roman" w:eastAsia="Arial" w:hAnsi="Times New Roman" w:cs="Times New Roman"/>
          <w:sz w:val="24"/>
          <w:szCs w:val="24"/>
          <w:lang w:bidi="ar-SA"/>
        </w:rPr>
      </w:pPr>
      <w:r w:rsidRPr="008B16DE">
        <w:rPr>
          <w:rFonts w:ascii="Times New Roman" w:hAnsi="Times New Roman" w:cs="Times New Roman"/>
          <w:sz w:val="24"/>
          <w:szCs w:val="24"/>
        </w:rPr>
        <w:t>What is the equation for Boyle’s</w:t>
      </w:r>
      <w:r w:rsidRPr="008B16DE">
        <w:rPr>
          <w:rFonts w:ascii="Times New Roman" w:hAnsi="Times New Roman" w:cs="Times New Roman"/>
          <w:spacing w:val="-2"/>
          <w:sz w:val="24"/>
          <w:szCs w:val="24"/>
        </w:rPr>
        <w:t xml:space="preserve"> </w:t>
      </w:r>
      <w:r w:rsidRPr="008B16DE">
        <w:rPr>
          <w:rFonts w:ascii="Times New Roman" w:hAnsi="Times New Roman" w:cs="Times New Roman"/>
          <w:sz w:val="24"/>
          <w:szCs w:val="24"/>
        </w:rPr>
        <w:t>Law?</w:t>
      </w:r>
    </w:p>
    <w:p w14:paraId="67FFCCDD" w14:textId="28E0F187" w:rsidR="001D1113" w:rsidRPr="008B16DE" w:rsidRDefault="001D1113" w:rsidP="008B16DE">
      <w:pPr>
        <w:pStyle w:val="ListParagraph"/>
        <w:tabs>
          <w:tab w:val="left" w:pos="506"/>
        </w:tabs>
        <w:spacing w:before="92" w:line="480" w:lineRule="auto"/>
        <w:ind w:left="505" w:firstLine="0"/>
        <w:rPr>
          <w:rFonts w:ascii="Times New Roman" w:hAnsi="Times New Roman" w:cs="Times New Roman"/>
          <w:sz w:val="24"/>
          <w:szCs w:val="24"/>
        </w:rPr>
      </w:pPr>
      <w:r w:rsidRPr="008B16DE">
        <w:rPr>
          <w:rFonts w:ascii="Times New Roman" w:hAnsi="Times New Roman" w:cs="Times New Roman"/>
          <w:sz w:val="24"/>
          <w:szCs w:val="24"/>
        </w:rPr>
        <w:t xml:space="preserve">Boyle’s law is the empirical </w:t>
      </w:r>
      <w:proofErr w:type="gramStart"/>
      <w:r w:rsidRPr="008B16DE">
        <w:rPr>
          <w:rFonts w:ascii="Times New Roman" w:hAnsi="Times New Roman" w:cs="Times New Roman"/>
          <w:sz w:val="24"/>
          <w:szCs w:val="24"/>
        </w:rPr>
        <w:t>relation ,</w:t>
      </w:r>
      <w:proofErr w:type="gramEnd"/>
      <w:r w:rsidRPr="008B16DE">
        <w:rPr>
          <w:rFonts w:ascii="Times New Roman" w:hAnsi="Times New Roman" w:cs="Times New Roman"/>
          <w:sz w:val="24"/>
          <w:szCs w:val="24"/>
        </w:rPr>
        <w:t xml:space="preserve"> developed by the French physicist Robert </w:t>
      </w:r>
      <w:proofErr w:type="spellStart"/>
      <w:r w:rsidRPr="008B16DE">
        <w:rPr>
          <w:rFonts w:ascii="Times New Roman" w:hAnsi="Times New Roman" w:cs="Times New Roman"/>
          <w:sz w:val="24"/>
          <w:szCs w:val="24"/>
        </w:rPr>
        <w:t>Mariotte</w:t>
      </w:r>
      <w:proofErr w:type="spellEnd"/>
      <w:r w:rsidRPr="008B16DE">
        <w:rPr>
          <w:rFonts w:ascii="Times New Roman" w:hAnsi="Times New Roman" w:cs="Times New Roman"/>
          <w:sz w:val="24"/>
          <w:szCs w:val="24"/>
        </w:rPr>
        <w:t xml:space="preserve"> Boyle in 1662. The law states that the pressure (p) of a given quantity of gas varies </w:t>
      </w:r>
      <w:r w:rsidR="00413BAE" w:rsidRPr="008B16DE">
        <w:rPr>
          <w:rFonts w:ascii="Times New Roman" w:hAnsi="Times New Roman" w:cs="Times New Roman"/>
          <w:sz w:val="24"/>
          <w:szCs w:val="24"/>
        </w:rPr>
        <w:t>inversely with its volume (v) at constant temperature.</w:t>
      </w:r>
    </w:p>
    <w:p w14:paraId="589E96F1" w14:textId="11081736" w:rsidR="00413BAE" w:rsidRPr="008B16DE" w:rsidRDefault="00413BAE" w:rsidP="008B16DE">
      <w:pPr>
        <w:pStyle w:val="ListParagraph"/>
        <w:tabs>
          <w:tab w:val="left" w:pos="506"/>
        </w:tabs>
        <w:spacing w:before="92" w:line="480" w:lineRule="auto"/>
        <w:ind w:left="505" w:firstLine="0"/>
        <w:rPr>
          <w:rFonts w:ascii="Times New Roman" w:hAnsi="Times New Roman" w:cs="Times New Roman"/>
          <w:sz w:val="24"/>
          <w:szCs w:val="24"/>
        </w:rPr>
      </w:pPr>
      <w:r w:rsidRPr="008B16DE">
        <w:rPr>
          <w:rFonts w:ascii="Times New Roman" w:hAnsi="Times New Roman" w:cs="Times New Roman"/>
          <w:sz w:val="24"/>
          <w:szCs w:val="24"/>
        </w:rPr>
        <w:t>The relationship can be represented by the following equation.</w:t>
      </w:r>
    </w:p>
    <w:p w14:paraId="7E6F3500" w14:textId="780EC2CF" w:rsidR="00413BAE" w:rsidRPr="008B16DE" w:rsidRDefault="00413BAE" w:rsidP="008B16DE">
      <w:pPr>
        <w:pStyle w:val="ListParagraph"/>
        <w:tabs>
          <w:tab w:val="left" w:pos="506"/>
        </w:tabs>
        <w:spacing w:before="92" w:line="480" w:lineRule="auto"/>
        <w:ind w:left="505" w:firstLine="0"/>
        <w:rPr>
          <w:rFonts w:ascii="Times New Roman" w:eastAsia="Arial" w:hAnsi="Times New Roman" w:cs="Times New Roman"/>
          <w:sz w:val="24"/>
          <w:szCs w:val="24"/>
          <w:lang w:bidi="ar-SA"/>
        </w:rPr>
      </w:pPr>
      <w:proofErr w:type="spellStart"/>
      <w:r w:rsidRPr="008B16DE">
        <w:rPr>
          <w:rFonts w:ascii="Times New Roman" w:hAnsi="Times New Roman" w:cs="Times New Roman"/>
          <w:sz w:val="24"/>
          <w:szCs w:val="24"/>
        </w:rPr>
        <w:t>Pv</w:t>
      </w:r>
      <w:proofErr w:type="spellEnd"/>
      <w:r w:rsidRPr="008B16DE">
        <w:rPr>
          <w:rFonts w:ascii="Times New Roman" w:hAnsi="Times New Roman" w:cs="Times New Roman"/>
          <w:sz w:val="24"/>
          <w:szCs w:val="24"/>
        </w:rPr>
        <w:t>=k, where k is a constant.</w:t>
      </w:r>
    </w:p>
    <w:p w14:paraId="6FFD8469" w14:textId="77777777" w:rsidR="00F14005" w:rsidRPr="008B16DE" w:rsidRDefault="00F14005" w:rsidP="008B16DE">
      <w:pPr>
        <w:pStyle w:val="BodyText"/>
        <w:spacing w:line="480" w:lineRule="auto"/>
        <w:rPr>
          <w:rFonts w:ascii="Times New Roman" w:hAnsi="Times New Roman" w:cs="Times New Roman"/>
          <w:sz w:val="24"/>
          <w:szCs w:val="24"/>
        </w:rPr>
      </w:pPr>
    </w:p>
    <w:p w14:paraId="4935E338" w14:textId="252BC1A0" w:rsidR="00F14005" w:rsidRPr="008B16DE" w:rsidRDefault="00F14005" w:rsidP="008B16DE">
      <w:pPr>
        <w:pStyle w:val="BodyText"/>
        <w:spacing w:line="480" w:lineRule="auto"/>
        <w:rPr>
          <w:rFonts w:ascii="Times New Roman" w:hAnsi="Times New Roman" w:cs="Times New Roman"/>
          <w:sz w:val="24"/>
          <w:szCs w:val="24"/>
        </w:rPr>
      </w:pPr>
    </w:p>
    <w:p w14:paraId="335AB9FB" w14:textId="77777777" w:rsidR="00F14005" w:rsidRPr="008B16DE" w:rsidRDefault="00F14005" w:rsidP="008B16DE">
      <w:pPr>
        <w:pStyle w:val="ListParagraph"/>
        <w:numPr>
          <w:ilvl w:val="0"/>
          <w:numId w:val="7"/>
        </w:numPr>
        <w:tabs>
          <w:tab w:val="left" w:pos="506"/>
        </w:tabs>
        <w:spacing w:before="205" w:line="480" w:lineRule="auto"/>
        <w:ind w:right="179"/>
        <w:rPr>
          <w:rFonts w:ascii="Times New Roman" w:hAnsi="Times New Roman" w:cs="Times New Roman"/>
          <w:sz w:val="24"/>
          <w:szCs w:val="24"/>
        </w:rPr>
      </w:pPr>
      <w:r w:rsidRPr="008B16DE">
        <w:rPr>
          <w:rFonts w:ascii="Times New Roman" w:hAnsi="Times New Roman" w:cs="Times New Roman"/>
          <w:sz w:val="24"/>
          <w:szCs w:val="24"/>
        </w:rPr>
        <w:t xml:space="preserve">What is the equation for the ideal gas law? List what each variable represents </w:t>
      </w:r>
      <w:r w:rsidRPr="008B16DE">
        <w:rPr>
          <w:rFonts w:ascii="Times New Roman" w:hAnsi="Times New Roman" w:cs="Times New Roman"/>
          <w:spacing w:val="-3"/>
          <w:sz w:val="24"/>
          <w:szCs w:val="24"/>
        </w:rPr>
        <w:t xml:space="preserve">along </w:t>
      </w:r>
      <w:r w:rsidRPr="008B16DE">
        <w:rPr>
          <w:rFonts w:ascii="Times New Roman" w:hAnsi="Times New Roman" w:cs="Times New Roman"/>
          <w:sz w:val="24"/>
          <w:szCs w:val="24"/>
        </w:rPr>
        <w:t>with the appropriate units (of the</w:t>
      </w:r>
      <w:r w:rsidRPr="008B16DE">
        <w:rPr>
          <w:rFonts w:ascii="Times New Roman" w:hAnsi="Times New Roman" w:cs="Times New Roman"/>
          <w:spacing w:val="-1"/>
          <w:sz w:val="24"/>
          <w:szCs w:val="24"/>
        </w:rPr>
        <w:t xml:space="preserve"> </w:t>
      </w:r>
      <w:r w:rsidRPr="008B16DE">
        <w:rPr>
          <w:rFonts w:ascii="Times New Roman" w:hAnsi="Times New Roman" w:cs="Times New Roman"/>
          <w:sz w:val="24"/>
          <w:szCs w:val="24"/>
        </w:rPr>
        <w:t>variables).</w:t>
      </w:r>
    </w:p>
    <w:p w14:paraId="3A9D9578" w14:textId="40F7FFA5" w:rsidR="00F14005" w:rsidRPr="008B16DE" w:rsidRDefault="00413BAE" w:rsidP="008B16DE">
      <w:pPr>
        <w:pStyle w:val="BodyText"/>
        <w:spacing w:line="480" w:lineRule="auto"/>
        <w:rPr>
          <w:rFonts w:ascii="Times New Roman" w:hAnsi="Times New Roman" w:cs="Times New Roman"/>
          <w:sz w:val="24"/>
          <w:szCs w:val="24"/>
        </w:rPr>
      </w:pPr>
      <w:r w:rsidRPr="008B16DE">
        <w:rPr>
          <w:rFonts w:ascii="Times New Roman" w:hAnsi="Times New Roman" w:cs="Times New Roman"/>
          <w:sz w:val="24"/>
          <w:szCs w:val="24"/>
        </w:rPr>
        <w:t>PV=</w:t>
      </w:r>
      <w:proofErr w:type="spellStart"/>
      <w:r w:rsidRPr="008B16DE">
        <w:rPr>
          <w:rFonts w:ascii="Times New Roman" w:hAnsi="Times New Roman" w:cs="Times New Roman"/>
          <w:sz w:val="24"/>
          <w:szCs w:val="24"/>
        </w:rPr>
        <w:t>Nrt</w:t>
      </w:r>
      <w:proofErr w:type="spellEnd"/>
    </w:p>
    <w:p w14:paraId="786749FB" w14:textId="04586DF5" w:rsidR="00413BAE" w:rsidRPr="008B16DE" w:rsidRDefault="00413BAE" w:rsidP="008B16DE">
      <w:pPr>
        <w:pStyle w:val="BodyText"/>
        <w:spacing w:line="480" w:lineRule="auto"/>
        <w:rPr>
          <w:rFonts w:ascii="Times New Roman" w:hAnsi="Times New Roman" w:cs="Times New Roman"/>
          <w:sz w:val="24"/>
          <w:szCs w:val="24"/>
        </w:rPr>
      </w:pPr>
      <w:r w:rsidRPr="008B16DE">
        <w:rPr>
          <w:rFonts w:ascii="Times New Roman" w:hAnsi="Times New Roman" w:cs="Times New Roman"/>
          <w:sz w:val="24"/>
          <w:szCs w:val="24"/>
        </w:rPr>
        <w:t>P-pressure</w:t>
      </w:r>
    </w:p>
    <w:p w14:paraId="4F7F146A" w14:textId="21660CAD" w:rsidR="00413BAE" w:rsidRPr="008B16DE" w:rsidRDefault="00413BAE" w:rsidP="008B16DE">
      <w:pPr>
        <w:pStyle w:val="BodyText"/>
        <w:spacing w:line="480" w:lineRule="auto"/>
        <w:rPr>
          <w:rFonts w:ascii="Times New Roman" w:hAnsi="Times New Roman" w:cs="Times New Roman"/>
          <w:sz w:val="24"/>
          <w:szCs w:val="24"/>
        </w:rPr>
      </w:pPr>
      <w:r w:rsidRPr="008B16DE">
        <w:rPr>
          <w:rFonts w:ascii="Times New Roman" w:hAnsi="Times New Roman" w:cs="Times New Roman"/>
          <w:sz w:val="24"/>
          <w:szCs w:val="24"/>
        </w:rPr>
        <w:t>V- volume</w:t>
      </w:r>
    </w:p>
    <w:p w14:paraId="63010ED4" w14:textId="7CA13B21" w:rsidR="00413BAE" w:rsidRPr="008B16DE" w:rsidRDefault="00413BAE" w:rsidP="008B16DE">
      <w:pPr>
        <w:pStyle w:val="BodyText"/>
        <w:spacing w:line="480" w:lineRule="auto"/>
        <w:rPr>
          <w:rFonts w:ascii="Times New Roman" w:hAnsi="Times New Roman" w:cs="Times New Roman"/>
          <w:sz w:val="24"/>
          <w:szCs w:val="24"/>
        </w:rPr>
      </w:pPr>
      <w:r w:rsidRPr="008B16DE">
        <w:rPr>
          <w:rFonts w:ascii="Times New Roman" w:hAnsi="Times New Roman" w:cs="Times New Roman"/>
          <w:sz w:val="24"/>
          <w:szCs w:val="24"/>
        </w:rPr>
        <w:t>n- number of mole of gas</w:t>
      </w:r>
    </w:p>
    <w:p w14:paraId="506668FC" w14:textId="7EF12A5B" w:rsidR="00413BAE" w:rsidRPr="008B16DE" w:rsidRDefault="00413BAE" w:rsidP="008B16DE">
      <w:pPr>
        <w:pStyle w:val="BodyText"/>
        <w:spacing w:line="480" w:lineRule="auto"/>
        <w:rPr>
          <w:rFonts w:ascii="Times New Roman" w:hAnsi="Times New Roman" w:cs="Times New Roman"/>
          <w:sz w:val="24"/>
          <w:szCs w:val="24"/>
        </w:rPr>
      </w:pPr>
      <w:r w:rsidRPr="008B16DE">
        <w:rPr>
          <w:rFonts w:ascii="Times New Roman" w:hAnsi="Times New Roman" w:cs="Times New Roman"/>
          <w:sz w:val="24"/>
          <w:szCs w:val="24"/>
        </w:rPr>
        <w:t>T-Temperature</w:t>
      </w:r>
    </w:p>
    <w:p w14:paraId="04F2D4A1" w14:textId="35E353EC" w:rsidR="00413BAE" w:rsidRPr="008B16DE" w:rsidRDefault="00413BAE" w:rsidP="008B16DE">
      <w:pPr>
        <w:pStyle w:val="BodyText"/>
        <w:spacing w:line="480" w:lineRule="auto"/>
        <w:rPr>
          <w:rFonts w:ascii="Times New Roman" w:hAnsi="Times New Roman" w:cs="Times New Roman"/>
          <w:sz w:val="24"/>
          <w:szCs w:val="24"/>
        </w:rPr>
      </w:pPr>
      <w:r w:rsidRPr="008B16DE">
        <w:rPr>
          <w:rFonts w:ascii="Times New Roman" w:hAnsi="Times New Roman" w:cs="Times New Roman"/>
          <w:sz w:val="24"/>
          <w:szCs w:val="24"/>
        </w:rPr>
        <w:t>R- gas constant</w:t>
      </w:r>
    </w:p>
    <w:p w14:paraId="6D175FC5" w14:textId="1CA225FD" w:rsidR="00413BAE" w:rsidRPr="008B16DE" w:rsidRDefault="00413BAE" w:rsidP="008B16DE">
      <w:pPr>
        <w:pStyle w:val="BodyText"/>
        <w:spacing w:line="480" w:lineRule="auto"/>
        <w:rPr>
          <w:rFonts w:ascii="Times New Roman" w:hAnsi="Times New Roman" w:cs="Times New Roman"/>
          <w:sz w:val="24"/>
          <w:szCs w:val="24"/>
        </w:rPr>
      </w:pPr>
      <w:r w:rsidRPr="008B16DE">
        <w:rPr>
          <w:rFonts w:ascii="Times New Roman" w:hAnsi="Times New Roman" w:cs="Times New Roman"/>
          <w:sz w:val="24"/>
          <w:szCs w:val="24"/>
        </w:rPr>
        <w:t>The equation can also be expressed as follows;</w:t>
      </w:r>
    </w:p>
    <w:p w14:paraId="1398106A" w14:textId="2F37525A" w:rsidR="00413BAE" w:rsidRPr="008B16DE" w:rsidRDefault="00413BAE" w:rsidP="008B16DE">
      <w:pPr>
        <w:pStyle w:val="BodyText"/>
        <w:spacing w:line="480" w:lineRule="auto"/>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PV</m:t>
            </m:r>
          </m:num>
          <m:den>
            <m:r>
              <w:rPr>
                <w:rFonts w:ascii="Cambria Math" w:hAnsi="Cambria Math" w:cs="Times New Roman"/>
                <w:sz w:val="24"/>
                <w:szCs w:val="24"/>
              </w:rPr>
              <m:t>nRT</m:t>
            </m:r>
          </m:den>
        </m:f>
      </m:oMath>
      <w:r w:rsidRPr="008B16DE">
        <w:rPr>
          <w:rFonts w:ascii="Times New Roman" w:hAnsi="Times New Roman" w:cs="Times New Roman"/>
          <w:sz w:val="24"/>
          <w:szCs w:val="24"/>
        </w:rPr>
        <w:t>=1</w:t>
      </w:r>
    </w:p>
    <w:p w14:paraId="4A7BFAC7" w14:textId="140849E9" w:rsidR="00F14005" w:rsidRPr="008B16DE" w:rsidRDefault="00F14005" w:rsidP="008B16DE">
      <w:pPr>
        <w:pStyle w:val="BodyText"/>
        <w:spacing w:line="480" w:lineRule="auto"/>
        <w:rPr>
          <w:rFonts w:ascii="Times New Roman" w:hAnsi="Times New Roman" w:cs="Times New Roman"/>
          <w:sz w:val="24"/>
          <w:szCs w:val="24"/>
        </w:rPr>
      </w:pPr>
    </w:p>
    <w:p w14:paraId="1D0821ED" w14:textId="748E1FF5" w:rsidR="0036555D" w:rsidRPr="008B16DE" w:rsidRDefault="0036555D" w:rsidP="008B16DE">
      <w:pPr>
        <w:pStyle w:val="BodyText"/>
        <w:spacing w:line="480" w:lineRule="auto"/>
        <w:rPr>
          <w:rFonts w:ascii="Times New Roman" w:hAnsi="Times New Roman" w:cs="Times New Roman"/>
          <w:sz w:val="24"/>
          <w:szCs w:val="24"/>
        </w:rPr>
      </w:pPr>
    </w:p>
    <w:p w14:paraId="0B6CFE1B" w14:textId="4C058DBF" w:rsidR="0036555D" w:rsidRPr="008B16DE" w:rsidRDefault="0036555D" w:rsidP="008B16DE">
      <w:pPr>
        <w:pStyle w:val="BodyText"/>
        <w:spacing w:line="480" w:lineRule="auto"/>
        <w:rPr>
          <w:rFonts w:ascii="Times New Roman" w:hAnsi="Times New Roman" w:cs="Times New Roman"/>
          <w:sz w:val="24"/>
          <w:szCs w:val="24"/>
        </w:rPr>
      </w:pPr>
    </w:p>
    <w:p w14:paraId="0C1BAB09" w14:textId="77777777" w:rsidR="0036555D" w:rsidRPr="008B16DE" w:rsidRDefault="0036555D" w:rsidP="008B16DE">
      <w:pPr>
        <w:pStyle w:val="BodyText"/>
        <w:spacing w:line="480" w:lineRule="auto"/>
        <w:rPr>
          <w:rFonts w:ascii="Times New Roman" w:hAnsi="Times New Roman" w:cs="Times New Roman"/>
          <w:sz w:val="24"/>
          <w:szCs w:val="24"/>
        </w:rPr>
      </w:pPr>
    </w:p>
    <w:p w14:paraId="15F7C65D" w14:textId="2FD2D7A7" w:rsidR="0036555D" w:rsidRPr="008B16DE" w:rsidRDefault="0036555D" w:rsidP="008B16DE">
      <w:pPr>
        <w:pStyle w:val="BodyText"/>
        <w:spacing w:line="480" w:lineRule="auto"/>
        <w:rPr>
          <w:rFonts w:ascii="Times New Roman" w:hAnsi="Times New Roman" w:cs="Times New Roman"/>
          <w:sz w:val="24"/>
          <w:szCs w:val="24"/>
        </w:rPr>
      </w:pPr>
    </w:p>
    <w:p w14:paraId="46A7F67D" w14:textId="77777777" w:rsidR="0036555D" w:rsidRPr="008B16DE" w:rsidRDefault="0036555D" w:rsidP="008B16DE">
      <w:pPr>
        <w:pStyle w:val="BodyText"/>
        <w:spacing w:line="480" w:lineRule="auto"/>
        <w:rPr>
          <w:rFonts w:ascii="Times New Roman" w:hAnsi="Times New Roman" w:cs="Times New Roman"/>
          <w:sz w:val="24"/>
          <w:szCs w:val="24"/>
        </w:rPr>
      </w:pPr>
    </w:p>
    <w:p w14:paraId="11508A80" w14:textId="7542857F" w:rsidR="00F14005" w:rsidRPr="008B16DE" w:rsidRDefault="0036555D" w:rsidP="008B16DE">
      <w:pPr>
        <w:pStyle w:val="BodyText"/>
        <w:spacing w:line="480" w:lineRule="auto"/>
        <w:rPr>
          <w:rFonts w:ascii="Times New Roman" w:hAnsi="Times New Roman" w:cs="Times New Roman"/>
          <w:sz w:val="24"/>
          <w:szCs w:val="24"/>
        </w:rPr>
      </w:pPr>
      <w:r w:rsidRPr="008B16DE">
        <w:rPr>
          <w:rFonts w:ascii="Times New Roman" w:hAnsi="Times New Roman" w:cs="Times New Roman"/>
          <w:sz w:val="24"/>
          <w:szCs w:val="24"/>
        </w:rPr>
        <w:t xml:space="preserve">Show work for the next two questions. </w:t>
      </w:r>
    </w:p>
    <w:p w14:paraId="59DDFAAF" w14:textId="5E7B12A8" w:rsidR="00F14005" w:rsidRPr="008B16DE" w:rsidRDefault="00F14005" w:rsidP="008B16DE">
      <w:pPr>
        <w:pStyle w:val="ListParagraph"/>
        <w:numPr>
          <w:ilvl w:val="0"/>
          <w:numId w:val="7"/>
        </w:numPr>
        <w:tabs>
          <w:tab w:val="left" w:pos="506"/>
        </w:tabs>
        <w:spacing w:before="202" w:line="480" w:lineRule="auto"/>
        <w:ind w:right="216"/>
        <w:rPr>
          <w:rFonts w:ascii="Times New Roman" w:hAnsi="Times New Roman" w:cs="Times New Roman"/>
          <w:sz w:val="24"/>
          <w:szCs w:val="24"/>
        </w:rPr>
      </w:pPr>
      <w:r w:rsidRPr="008B16DE">
        <w:rPr>
          <w:rFonts w:ascii="Times New Roman" w:hAnsi="Times New Roman" w:cs="Times New Roman"/>
          <w:sz w:val="24"/>
          <w:szCs w:val="24"/>
        </w:rPr>
        <w:t>A hydrogen-filled balloon has a volume of 8.3 L at 36°C a</w:t>
      </w:r>
      <w:r w:rsidR="006A79D4" w:rsidRPr="008B16DE">
        <w:rPr>
          <w:rFonts w:ascii="Times New Roman" w:hAnsi="Times New Roman" w:cs="Times New Roman"/>
          <w:sz w:val="24"/>
          <w:szCs w:val="24"/>
        </w:rPr>
        <w:t xml:space="preserve">nd 751 </w:t>
      </w:r>
      <w:proofErr w:type="spellStart"/>
      <w:r w:rsidR="006A79D4" w:rsidRPr="008B16DE">
        <w:rPr>
          <w:rFonts w:ascii="Times New Roman" w:hAnsi="Times New Roman" w:cs="Times New Roman"/>
          <w:sz w:val="24"/>
          <w:szCs w:val="24"/>
        </w:rPr>
        <w:t>torr</w:t>
      </w:r>
      <w:proofErr w:type="spellEnd"/>
      <w:r w:rsidRPr="008B16DE">
        <w:rPr>
          <w:rFonts w:ascii="Times New Roman" w:hAnsi="Times New Roman" w:cs="Times New Roman"/>
          <w:sz w:val="24"/>
          <w:szCs w:val="24"/>
        </w:rPr>
        <w:t>. How many moles of hydrogen are inside the</w:t>
      </w:r>
      <w:r w:rsidRPr="008B16DE">
        <w:rPr>
          <w:rFonts w:ascii="Times New Roman" w:hAnsi="Times New Roman" w:cs="Times New Roman"/>
          <w:spacing w:val="-1"/>
          <w:sz w:val="24"/>
          <w:szCs w:val="24"/>
        </w:rPr>
        <w:t xml:space="preserve"> </w:t>
      </w:r>
      <w:r w:rsidRPr="008B16DE">
        <w:rPr>
          <w:rFonts w:ascii="Times New Roman" w:hAnsi="Times New Roman" w:cs="Times New Roman"/>
          <w:sz w:val="24"/>
          <w:szCs w:val="24"/>
        </w:rPr>
        <w:t>balloon?</w:t>
      </w:r>
    </w:p>
    <w:p w14:paraId="3287AB8C" w14:textId="23924CE6" w:rsidR="0079766F" w:rsidRPr="008B16DE" w:rsidRDefault="0079766F" w:rsidP="008B16DE">
      <w:pPr>
        <w:pStyle w:val="ListParagraph"/>
        <w:tabs>
          <w:tab w:val="left" w:pos="506"/>
        </w:tabs>
        <w:spacing w:before="202" w:line="480" w:lineRule="auto"/>
        <w:ind w:left="505" w:right="216" w:firstLine="0"/>
        <w:rPr>
          <w:rFonts w:ascii="Times New Roman" w:hAnsi="Times New Roman" w:cs="Times New Roman"/>
          <w:sz w:val="24"/>
          <w:szCs w:val="24"/>
        </w:rPr>
      </w:pPr>
      <w:r w:rsidRPr="008B16DE">
        <w:rPr>
          <w:rFonts w:ascii="Times New Roman" w:hAnsi="Times New Roman" w:cs="Times New Roman"/>
          <w:sz w:val="24"/>
          <w:szCs w:val="24"/>
        </w:rPr>
        <w:t>Given data</w:t>
      </w:r>
    </w:p>
    <w:p w14:paraId="3E9CE5FA" w14:textId="5A12B30B" w:rsidR="0079766F" w:rsidRPr="008B16DE" w:rsidRDefault="0079766F" w:rsidP="008B16DE">
      <w:pPr>
        <w:pStyle w:val="ListParagraph"/>
        <w:tabs>
          <w:tab w:val="left" w:pos="506"/>
        </w:tabs>
        <w:spacing w:before="202" w:line="480" w:lineRule="auto"/>
        <w:ind w:left="505" w:right="216" w:firstLine="0"/>
        <w:rPr>
          <w:rFonts w:ascii="Times New Roman" w:hAnsi="Times New Roman" w:cs="Times New Roman"/>
          <w:sz w:val="24"/>
          <w:szCs w:val="24"/>
        </w:rPr>
      </w:pPr>
      <w:r w:rsidRPr="008B16DE">
        <w:rPr>
          <w:rFonts w:ascii="Times New Roman" w:hAnsi="Times New Roman" w:cs="Times New Roman"/>
          <w:sz w:val="24"/>
          <w:szCs w:val="24"/>
        </w:rPr>
        <w:t>Volume of balloon=8.3L</w:t>
      </w:r>
    </w:p>
    <w:p w14:paraId="1A6BA3C3" w14:textId="53426C66" w:rsidR="0079766F" w:rsidRPr="008B16DE" w:rsidRDefault="0079766F" w:rsidP="008B16DE">
      <w:pPr>
        <w:pStyle w:val="ListParagraph"/>
        <w:tabs>
          <w:tab w:val="left" w:pos="506"/>
        </w:tabs>
        <w:spacing w:before="202" w:line="480" w:lineRule="auto"/>
        <w:ind w:left="505" w:right="216" w:firstLine="0"/>
        <w:rPr>
          <w:rFonts w:ascii="Times New Roman" w:hAnsi="Times New Roman" w:cs="Times New Roman"/>
          <w:sz w:val="24"/>
          <w:szCs w:val="24"/>
        </w:rPr>
      </w:pPr>
      <w:r w:rsidRPr="008B16DE">
        <w:rPr>
          <w:rFonts w:ascii="Times New Roman" w:hAnsi="Times New Roman" w:cs="Times New Roman"/>
          <w:sz w:val="24"/>
          <w:szCs w:val="24"/>
        </w:rPr>
        <w:t>Pressure-751torr</w:t>
      </w:r>
    </w:p>
    <w:p w14:paraId="1996C12B" w14:textId="77777777" w:rsidR="00736E35" w:rsidRPr="008B16DE" w:rsidRDefault="0079766F" w:rsidP="008B16DE">
      <w:pPr>
        <w:pStyle w:val="ListParagraph"/>
        <w:tabs>
          <w:tab w:val="left" w:pos="506"/>
        </w:tabs>
        <w:spacing w:before="202" w:line="480" w:lineRule="auto"/>
        <w:ind w:left="505" w:right="216" w:firstLine="0"/>
        <w:rPr>
          <w:rFonts w:ascii="Times New Roman" w:hAnsi="Times New Roman" w:cs="Times New Roman"/>
          <w:sz w:val="24"/>
          <w:szCs w:val="24"/>
        </w:rPr>
      </w:pPr>
      <w:r w:rsidRPr="008B16DE">
        <w:rPr>
          <w:rFonts w:ascii="Times New Roman" w:hAnsi="Times New Roman" w:cs="Times New Roman"/>
          <w:sz w:val="24"/>
          <w:szCs w:val="24"/>
        </w:rPr>
        <w:t>Temperature=</w:t>
      </w:r>
      <w:r w:rsidR="00736E35" w:rsidRPr="008B16DE">
        <w:rPr>
          <w:rFonts w:ascii="Times New Roman" w:hAnsi="Times New Roman" w:cs="Times New Roman"/>
          <w:sz w:val="24"/>
          <w:szCs w:val="24"/>
        </w:rPr>
        <w:t>36</w:t>
      </w:r>
      <w:r w:rsidR="00736E35" w:rsidRPr="008B16DE">
        <w:rPr>
          <w:rFonts w:ascii="Times New Roman" w:hAnsi="Times New Roman" w:cs="Times New Roman"/>
          <w:sz w:val="24"/>
          <w:szCs w:val="24"/>
          <w:vertAlign w:val="superscript"/>
        </w:rPr>
        <w:t>0</w:t>
      </w:r>
      <w:r w:rsidR="00736E35" w:rsidRPr="008B16DE">
        <w:rPr>
          <w:rFonts w:ascii="Times New Roman" w:hAnsi="Times New Roman" w:cs="Times New Roman"/>
          <w:sz w:val="24"/>
          <w:szCs w:val="24"/>
        </w:rPr>
        <w:t>c</w:t>
      </w:r>
    </w:p>
    <w:p w14:paraId="3E30020E" w14:textId="77777777" w:rsidR="00736E35" w:rsidRPr="008B16DE" w:rsidRDefault="00736E35" w:rsidP="008B16DE">
      <w:pPr>
        <w:pStyle w:val="ListParagraph"/>
        <w:tabs>
          <w:tab w:val="left" w:pos="506"/>
        </w:tabs>
        <w:spacing w:before="202" w:line="480" w:lineRule="auto"/>
        <w:ind w:left="505" w:right="216" w:firstLine="0"/>
        <w:rPr>
          <w:rFonts w:ascii="Times New Roman" w:hAnsi="Times New Roman" w:cs="Times New Roman"/>
          <w:sz w:val="24"/>
          <w:szCs w:val="24"/>
        </w:rPr>
      </w:pPr>
      <w:r w:rsidRPr="008B16DE">
        <w:rPr>
          <w:rFonts w:ascii="Times New Roman" w:hAnsi="Times New Roman" w:cs="Times New Roman"/>
          <w:sz w:val="24"/>
          <w:szCs w:val="24"/>
        </w:rPr>
        <w:t>Number of moles=?</w:t>
      </w:r>
    </w:p>
    <w:p w14:paraId="3DD08664" w14:textId="09427253" w:rsidR="00736E35" w:rsidRPr="008B16DE" w:rsidRDefault="00736E35" w:rsidP="008B16DE">
      <w:pPr>
        <w:pStyle w:val="ListParagraph"/>
        <w:tabs>
          <w:tab w:val="left" w:pos="506"/>
        </w:tabs>
        <w:spacing w:before="202" w:line="480" w:lineRule="auto"/>
        <w:ind w:left="505" w:right="216" w:firstLine="0"/>
        <w:rPr>
          <w:rFonts w:ascii="Times New Roman" w:hAnsi="Times New Roman" w:cs="Times New Roman"/>
          <w:sz w:val="24"/>
          <w:szCs w:val="24"/>
        </w:rPr>
      </w:pPr>
      <w:r w:rsidRPr="008B16DE">
        <w:rPr>
          <w:rFonts w:ascii="Times New Roman" w:hAnsi="Times New Roman" w:cs="Times New Roman"/>
          <w:sz w:val="24"/>
          <w:szCs w:val="24"/>
        </w:rPr>
        <w:t>Solution</w:t>
      </w:r>
    </w:p>
    <w:p w14:paraId="364569E9" w14:textId="6801604B" w:rsidR="0079766F" w:rsidRPr="008B16DE" w:rsidRDefault="00736E35" w:rsidP="008B16DE">
      <w:pPr>
        <w:pStyle w:val="ListParagraph"/>
        <w:tabs>
          <w:tab w:val="left" w:pos="506"/>
        </w:tabs>
        <w:spacing w:before="202" w:line="480" w:lineRule="auto"/>
        <w:ind w:left="505" w:right="216" w:firstLine="0"/>
        <w:rPr>
          <w:rFonts w:ascii="Times New Roman" w:hAnsi="Times New Roman" w:cs="Times New Roman"/>
          <w:sz w:val="24"/>
          <w:szCs w:val="24"/>
        </w:rPr>
      </w:pPr>
      <w:r w:rsidRPr="008B16DE">
        <w:rPr>
          <w:rFonts w:ascii="Times New Roman" w:hAnsi="Times New Roman" w:cs="Times New Roman"/>
          <w:sz w:val="24"/>
          <w:szCs w:val="24"/>
        </w:rPr>
        <w:t>Pressure=751torr= (</w:t>
      </w:r>
      <m:oMath>
        <m:f>
          <m:fPr>
            <m:ctrlPr>
              <w:rPr>
                <w:rFonts w:ascii="Cambria Math" w:hAnsi="Cambria Math" w:cs="Times New Roman"/>
                <w:i/>
                <w:sz w:val="24"/>
                <w:szCs w:val="24"/>
              </w:rPr>
            </m:ctrlPr>
          </m:fPr>
          <m:num>
            <m:r>
              <w:rPr>
                <w:rFonts w:ascii="Cambria Math" w:hAnsi="Cambria Math" w:cs="Times New Roman"/>
                <w:sz w:val="24"/>
                <w:szCs w:val="24"/>
              </w:rPr>
              <m:t>751</m:t>
            </m:r>
          </m:num>
          <m:den>
            <m:r>
              <w:rPr>
                <w:rFonts w:ascii="Cambria Math" w:hAnsi="Cambria Math" w:cs="Times New Roman"/>
                <w:sz w:val="24"/>
                <w:szCs w:val="24"/>
              </w:rPr>
              <m:t>760</m:t>
            </m:r>
          </m:den>
        </m:f>
      </m:oMath>
      <w:r w:rsidRPr="008B16DE">
        <w:rPr>
          <w:rFonts w:ascii="Times New Roman" w:hAnsi="Times New Roman" w:cs="Times New Roman"/>
          <w:sz w:val="24"/>
          <w:szCs w:val="24"/>
        </w:rPr>
        <w:t xml:space="preserve"> ) =0.988atm</w:t>
      </w:r>
    </w:p>
    <w:p w14:paraId="17D81E6D" w14:textId="46EAE570" w:rsidR="00736E35" w:rsidRPr="008B16DE" w:rsidRDefault="00736E35" w:rsidP="008B16DE">
      <w:pPr>
        <w:pStyle w:val="ListParagraph"/>
        <w:tabs>
          <w:tab w:val="left" w:pos="506"/>
        </w:tabs>
        <w:spacing w:before="202" w:line="480" w:lineRule="auto"/>
        <w:ind w:left="505" w:right="216" w:firstLine="0"/>
        <w:rPr>
          <w:rFonts w:ascii="Times New Roman" w:hAnsi="Times New Roman" w:cs="Times New Roman"/>
          <w:sz w:val="24"/>
          <w:szCs w:val="24"/>
        </w:rPr>
      </w:pPr>
      <w:r w:rsidRPr="008B16DE">
        <w:rPr>
          <w:rFonts w:ascii="Times New Roman" w:hAnsi="Times New Roman" w:cs="Times New Roman"/>
          <w:sz w:val="24"/>
          <w:szCs w:val="24"/>
        </w:rPr>
        <w:t>Temperature=36</w:t>
      </w:r>
      <w:r w:rsidRPr="008B16DE">
        <w:rPr>
          <w:rFonts w:ascii="Times New Roman" w:hAnsi="Times New Roman" w:cs="Times New Roman"/>
          <w:sz w:val="24"/>
          <w:szCs w:val="24"/>
          <w:vertAlign w:val="superscript"/>
        </w:rPr>
        <w:t>0</w:t>
      </w:r>
      <w:r w:rsidRPr="008B16DE">
        <w:rPr>
          <w:rFonts w:ascii="Times New Roman" w:hAnsi="Times New Roman" w:cs="Times New Roman"/>
          <w:sz w:val="24"/>
          <w:szCs w:val="24"/>
        </w:rPr>
        <w:t>c= (36+</w:t>
      </w:r>
      <w:proofErr w:type="gramStart"/>
      <w:r w:rsidRPr="008B16DE">
        <w:rPr>
          <w:rFonts w:ascii="Times New Roman" w:hAnsi="Times New Roman" w:cs="Times New Roman"/>
          <w:sz w:val="24"/>
          <w:szCs w:val="24"/>
        </w:rPr>
        <w:t>273)=</w:t>
      </w:r>
      <w:proofErr w:type="gramEnd"/>
      <w:r w:rsidRPr="008B16DE">
        <w:rPr>
          <w:rFonts w:ascii="Times New Roman" w:hAnsi="Times New Roman" w:cs="Times New Roman"/>
          <w:sz w:val="24"/>
          <w:szCs w:val="24"/>
        </w:rPr>
        <w:t xml:space="preserve"> 309</w:t>
      </w:r>
      <w:r w:rsidRPr="008B16DE">
        <w:rPr>
          <w:rFonts w:ascii="Times New Roman" w:hAnsi="Times New Roman" w:cs="Times New Roman"/>
          <w:sz w:val="24"/>
          <w:szCs w:val="24"/>
          <w:vertAlign w:val="superscript"/>
        </w:rPr>
        <w:t>0</w:t>
      </w:r>
      <w:r w:rsidRPr="008B16DE">
        <w:rPr>
          <w:rFonts w:ascii="Times New Roman" w:hAnsi="Times New Roman" w:cs="Times New Roman"/>
          <w:sz w:val="24"/>
          <w:szCs w:val="24"/>
        </w:rPr>
        <w:t>c</w:t>
      </w:r>
    </w:p>
    <w:p w14:paraId="53B29492" w14:textId="77777777" w:rsidR="00736E35" w:rsidRPr="008B16DE" w:rsidRDefault="00736E35" w:rsidP="008B16DE">
      <w:pPr>
        <w:pStyle w:val="ListParagraph"/>
        <w:tabs>
          <w:tab w:val="left" w:pos="506"/>
        </w:tabs>
        <w:spacing w:before="202" w:line="480" w:lineRule="auto"/>
        <w:ind w:left="505" w:right="216" w:firstLine="0"/>
        <w:rPr>
          <w:rFonts w:ascii="Times New Roman" w:hAnsi="Times New Roman" w:cs="Times New Roman"/>
          <w:sz w:val="24"/>
          <w:szCs w:val="24"/>
        </w:rPr>
      </w:pPr>
    </w:p>
    <w:p w14:paraId="14762511" w14:textId="37478F5A" w:rsidR="0079766F" w:rsidRPr="008B16DE" w:rsidRDefault="0079766F" w:rsidP="008B16DE">
      <w:pPr>
        <w:pStyle w:val="ListParagraph"/>
        <w:tabs>
          <w:tab w:val="left" w:pos="506"/>
        </w:tabs>
        <w:spacing w:before="202" w:line="480" w:lineRule="auto"/>
        <w:ind w:left="505" w:right="216" w:firstLine="0"/>
        <w:rPr>
          <w:rFonts w:ascii="Times New Roman" w:hAnsi="Times New Roman" w:cs="Times New Roman"/>
          <w:sz w:val="24"/>
          <w:szCs w:val="24"/>
        </w:rPr>
      </w:pPr>
      <w:r w:rsidRPr="008B16DE">
        <w:rPr>
          <w:rFonts w:ascii="Times New Roman" w:hAnsi="Times New Roman" w:cs="Times New Roman"/>
          <w:sz w:val="24"/>
          <w:szCs w:val="24"/>
        </w:rPr>
        <w:t>The problem can be solved by using the equation for ideal gas</w:t>
      </w:r>
    </w:p>
    <w:p w14:paraId="7F6A66F6" w14:textId="5203285E" w:rsidR="0079766F" w:rsidRPr="008B16DE" w:rsidRDefault="0079766F" w:rsidP="008B16DE">
      <w:pPr>
        <w:pStyle w:val="ListParagraph"/>
        <w:tabs>
          <w:tab w:val="left" w:pos="506"/>
        </w:tabs>
        <w:spacing w:before="202" w:line="480" w:lineRule="auto"/>
        <w:ind w:left="505" w:right="216" w:firstLine="0"/>
        <w:rPr>
          <w:rFonts w:ascii="Times New Roman" w:hAnsi="Times New Roman" w:cs="Times New Roman"/>
          <w:sz w:val="24"/>
          <w:szCs w:val="24"/>
        </w:rPr>
      </w:pPr>
      <w:r w:rsidRPr="008B16DE">
        <w:rPr>
          <w:rFonts w:ascii="Times New Roman" w:hAnsi="Times New Roman" w:cs="Times New Roman"/>
          <w:sz w:val="24"/>
          <w:szCs w:val="24"/>
        </w:rPr>
        <w:t>PV=</w:t>
      </w:r>
      <w:proofErr w:type="spellStart"/>
      <w:r w:rsidRPr="008B16DE">
        <w:rPr>
          <w:rFonts w:ascii="Times New Roman" w:hAnsi="Times New Roman" w:cs="Times New Roman"/>
          <w:sz w:val="24"/>
          <w:szCs w:val="24"/>
        </w:rPr>
        <w:t>nRT</w:t>
      </w:r>
      <w:proofErr w:type="spellEnd"/>
    </w:p>
    <w:p w14:paraId="5BB4CC84" w14:textId="66D83E50" w:rsidR="0079766F" w:rsidRPr="008B16DE" w:rsidRDefault="0079766F" w:rsidP="008B16DE">
      <w:pPr>
        <w:pStyle w:val="ListParagraph"/>
        <w:tabs>
          <w:tab w:val="left" w:pos="506"/>
        </w:tabs>
        <w:spacing w:before="202" w:line="480" w:lineRule="auto"/>
        <w:ind w:left="505" w:right="216" w:firstLine="0"/>
        <w:rPr>
          <w:rFonts w:ascii="Times New Roman" w:hAnsi="Times New Roman" w:cs="Times New Roman"/>
          <w:sz w:val="24"/>
          <w:szCs w:val="24"/>
        </w:rPr>
      </w:pPr>
      <w:r w:rsidRPr="008B16DE">
        <w:rPr>
          <w:rFonts w:ascii="Times New Roman" w:hAnsi="Times New Roman" w:cs="Times New Roman"/>
          <w:sz w:val="24"/>
          <w:szCs w:val="24"/>
        </w:rPr>
        <w:t>P- pressure</w:t>
      </w:r>
    </w:p>
    <w:p w14:paraId="10DB6599" w14:textId="70BD9033" w:rsidR="0079766F" w:rsidRPr="008B16DE" w:rsidRDefault="0079766F" w:rsidP="008B16DE">
      <w:pPr>
        <w:pStyle w:val="ListParagraph"/>
        <w:tabs>
          <w:tab w:val="left" w:pos="506"/>
        </w:tabs>
        <w:spacing w:before="202" w:line="480" w:lineRule="auto"/>
        <w:ind w:left="505" w:right="216" w:firstLine="0"/>
        <w:rPr>
          <w:rFonts w:ascii="Times New Roman" w:hAnsi="Times New Roman" w:cs="Times New Roman"/>
          <w:sz w:val="24"/>
          <w:szCs w:val="24"/>
        </w:rPr>
      </w:pPr>
      <w:r w:rsidRPr="008B16DE">
        <w:rPr>
          <w:rFonts w:ascii="Times New Roman" w:hAnsi="Times New Roman" w:cs="Times New Roman"/>
          <w:sz w:val="24"/>
          <w:szCs w:val="24"/>
        </w:rPr>
        <w:t>n-number of moles</w:t>
      </w:r>
    </w:p>
    <w:p w14:paraId="3351EB24" w14:textId="443184EE" w:rsidR="0079766F" w:rsidRPr="008B16DE" w:rsidRDefault="0079766F" w:rsidP="008B16DE">
      <w:pPr>
        <w:pStyle w:val="ListParagraph"/>
        <w:tabs>
          <w:tab w:val="left" w:pos="506"/>
        </w:tabs>
        <w:spacing w:before="202" w:line="480" w:lineRule="auto"/>
        <w:ind w:left="505" w:right="216" w:firstLine="0"/>
        <w:rPr>
          <w:rFonts w:ascii="Times New Roman" w:hAnsi="Times New Roman" w:cs="Times New Roman"/>
          <w:sz w:val="24"/>
          <w:szCs w:val="24"/>
        </w:rPr>
      </w:pPr>
      <w:r w:rsidRPr="008B16DE">
        <w:rPr>
          <w:rFonts w:ascii="Times New Roman" w:hAnsi="Times New Roman" w:cs="Times New Roman"/>
          <w:sz w:val="24"/>
          <w:szCs w:val="24"/>
        </w:rPr>
        <w:t>V-Volume</w:t>
      </w:r>
    </w:p>
    <w:p w14:paraId="3AC5783A" w14:textId="0769AC6E" w:rsidR="0079766F" w:rsidRPr="008B16DE" w:rsidRDefault="0079766F" w:rsidP="008B16DE">
      <w:pPr>
        <w:pStyle w:val="ListParagraph"/>
        <w:tabs>
          <w:tab w:val="left" w:pos="506"/>
        </w:tabs>
        <w:spacing w:before="202" w:line="480" w:lineRule="auto"/>
        <w:ind w:left="505" w:right="216" w:firstLine="0"/>
        <w:rPr>
          <w:rFonts w:ascii="Times New Roman" w:hAnsi="Times New Roman" w:cs="Times New Roman"/>
          <w:sz w:val="24"/>
          <w:szCs w:val="24"/>
        </w:rPr>
      </w:pPr>
      <w:r w:rsidRPr="008B16DE">
        <w:rPr>
          <w:rFonts w:ascii="Times New Roman" w:hAnsi="Times New Roman" w:cs="Times New Roman"/>
          <w:sz w:val="24"/>
          <w:szCs w:val="24"/>
        </w:rPr>
        <w:t>R- general gas constant=</w:t>
      </w:r>
      <w:proofErr w:type="gramStart"/>
      <w:r w:rsidRPr="008B16DE">
        <w:rPr>
          <w:rFonts w:ascii="Times New Roman" w:hAnsi="Times New Roman" w:cs="Times New Roman"/>
          <w:sz w:val="24"/>
          <w:szCs w:val="24"/>
        </w:rPr>
        <w:t>0.0821atm.L</w:t>
      </w:r>
      <w:proofErr w:type="gramEnd"/>
      <w:r w:rsidRPr="008B16DE">
        <w:rPr>
          <w:rFonts w:ascii="Times New Roman" w:hAnsi="Times New Roman" w:cs="Times New Roman"/>
          <w:sz w:val="24"/>
          <w:szCs w:val="24"/>
        </w:rPr>
        <w:t>/</w:t>
      </w:r>
      <w:proofErr w:type="spellStart"/>
      <w:r w:rsidRPr="008B16DE">
        <w:rPr>
          <w:rFonts w:ascii="Times New Roman" w:hAnsi="Times New Roman" w:cs="Times New Roman"/>
          <w:sz w:val="24"/>
          <w:szCs w:val="24"/>
        </w:rPr>
        <w:t>mol.K</w:t>
      </w:r>
      <w:proofErr w:type="spellEnd"/>
    </w:p>
    <w:p w14:paraId="33E6EF88" w14:textId="2649DF9F" w:rsidR="00F14005" w:rsidRPr="008B16DE" w:rsidRDefault="0079766F" w:rsidP="008B16DE">
      <w:pPr>
        <w:pStyle w:val="BodyText"/>
        <w:spacing w:line="480" w:lineRule="auto"/>
        <w:rPr>
          <w:rFonts w:ascii="Times New Roman" w:hAnsi="Times New Roman" w:cs="Times New Roman"/>
          <w:sz w:val="24"/>
          <w:szCs w:val="24"/>
        </w:rPr>
      </w:pPr>
      <w:r w:rsidRPr="008B16DE">
        <w:rPr>
          <w:rFonts w:ascii="Times New Roman" w:hAnsi="Times New Roman" w:cs="Times New Roman"/>
          <w:sz w:val="24"/>
          <w:szCs w:val="24"/>
        </w:rPr>
        <w:t>T-temperature in kelvin</w:t>
      </w:r>
    </w:p>
    <w:p w14:paraId="7B148D3B" w14:textId="411AA7E3" w:rsidR="0079766F" w:rsidRPr="008B16DE" w:rsidRDefault="00736E35" w:rsidP="008B16DE">
      <w:pPr>
        <w:pStyle w:val="BodyText"/>
        <w:spacing w:line="480" w:lineRule="auto"/>
        <w:rPr>
          <w:rFonts w:ascii="Times New Roman" w:hAnsi="Times New Roman" w:cs="Times New Roman"/>
          <w:sz w:val="24"/>
          <w:szCs w:val="24"/>
        </w:rPr>
      </w:pPr>
      <w:r w:rsidRPr="008B16DE">
        <w:rPr>
          <w:rFonts w:ascii="Times New Roman" w:hAnsi="Times New Roman" w:cs="Times New Roman"/>
          <w:sz w:val="24"/>
          <w:szCs w:val="24"/>
        </w:rPr>
        <w:t>PV=</w:t>
      </w:r>
      <w:proofErr w:type="spellStart"/>
      <w:r w:rsidRPr="008B16DE">
        <w:rPr>
          <w:rFonts w:ascii="Times New Roman" w:hAnsi="Times New Roman" w:cs="Times New Roman"/>
          <w:sz w:val="24"/>
          <w:szCs w:val="24"/>
        </w:rPr>
        <w:t>nRT</w:t>
      </w:r>
      <w:proofErr w:type="spellEnd"/>
    </w:p>
    <w:p w14:paraId="3D7FF3B9" w14:textId="386B9136" w:rsidR="00F14005" w:rsidRPr="008B16DE" w:rsidRDefault="00736E35" w:rsidP="008B16DE">
      <w:pPr>
        <w:pStyle w:val="BodyText"/>
        <w:spacing w:line="480" w:lineRule="auto"/>
        <w:rPr>
          <w:rFonts w:ascii="Times New Roman" w:hAnsi="Times New Roman" w:cs="Times New Roman"/>
          <w:sz w:val="24"/>
          <w:szCs w:val="24"/>
        </w:rPr>
      </w:pPr>
      <w:r w:rsidRPr="008B16DE">
        <w:rPr>
          <w:rFonts w:ascii="Times New Roman" w:hAnsi="Times New Roman" w:cs="Times New Roman"/>
          <w:sz w:val="24"/>
          <w:szCs w:val="24"/>
        </w:rPr>
        <w:lastRenderedPageBreak/>
        <w:t xml:space="preserve">0.988atm x 8.3L = </w:t>
      </w:r>
      <w:r w:rsidR="00482618" w:rsidRPr="008B16DE">
        <w:rPr>
          <w:rFonts w:ascii="Times New Roman" w:hAnsi="Times New Roman" w:cs="Times New Roman"/>
          <w:sz w:val="24"/>
          <w:szCs w:val="24"/>
        </w:rPr>
        <w:t xml:space="preserve">n x </w:t>
      </w:r>
      <w:proofErr w:type="gramStart"/>
      <w:r w:rsidRPr="008B16DE">
        <w:rPr>
          <w:rFonts w:ascii="Times New Roman" w:hAnsi="Times New Roman" w:cs="Times New Roman"/>
          <w:sz w:val="24"/>
          <w:szCs w:val="24"/>
        </w:rPr>
        <w:t>0.0821atm.L</w:t>
      </w:r>
      <w:proofErr w:type="gramEnd"/>
      <w:r w:rsidRPr="008B16DE">
        <w:rPr>
          <w:rFonts w:ascii="Times New Roman" w:hAnsi="Times New Roman" w:cs="Times New Roman"/>
          <w:sz w:val="24"/>
          <w:szCs w:val="24"/>
        </w:rPr>
        <w:t>/</w:t>
      </w:r>
      <w:proofErr w:type="spellStart"/>
      <w:r w:rsidRPr="008B16DE">
        <w:rPr>
          <w:rFonts w:ascii="Times New Roman" w:hAnsi="Times New Roman" w:cs="Times New Roman"/>
          <w:sz w:val="24"/>
          <w:szCs w:val="24"/>
        </w:rPr>
        <w:t>mol.K</w:t>
      </w:r>
      <w:proofErr w:type="spellEnd"/>
      <w:r w:rsidRPr="008B16DE">
        <w:rPr>
          <w:rFonts w:ascii="Times New Roman" w:hAnsi="Times New Roman" w:cs="Times New Roman"/>
          <w:sz w:val="24"/>
          <w:szCs w:val="24"/>
        </w:rPr>
        <w:t xml:space="preserve"> x</w:t>
      </w:r>
      <w:r w:rsidR="00482618" w:rsidRPr="008B16DE">
        <w:rPr>
          <w:rFonts w:ascii="Times New Roman" w:hAnsi="Times New Roman" w:cs="Times New Roman"/>
          <w:sz w:val="24"/>
          <w:szCs w:val="24"/>
        </w:rPr>
        <w:t xml:space="preserve"> 309K</w:t>
      </w:r>
    </w:p>
    <w:p w14:paraId="11AE9F5C" w14:textId="70B36BA8" w:rsidR="00482618" w:rsidRPr="008B16DE" w:rsidRDefault="00482618" w:rsidP="008B16DE">
      <w:pPr>
        <w:pStyle w:val="BodyText"/>
        <w:spacing w:line="480" w:lineRule="auto"/>
        <w:rPr>
          <w:rFonts w:ascii="Times New Roman" w:hAnsi="Times New Roman" w:cs="Times New Roman"/>
          <w:sz w:val="24"/>
          <w:szCs w:val="24"/>
        </w:rPr>
      </w:pPr>
      <w:r w:rsidRPr="008B16DE">
        <w:rPr>
          <w:rFonts w:ascii="Times New Roman" w:hAnsi="Times New Roman" w:cs="Times New Roman"/>
          <w:sz w:val="24"/>
          <w:szCs w:val="24"/>
        </w:rPr>
        <w:t xml:space="preserve">8.2atm.L= n x </w:t>
      </w:r>
      <w:proofErr w:type="gramStart"/>
      <w:r w:rsidRPr="008B16DE">
        <w:rPr>
          <w:rFonts w:ascii="Times New Roman" w:hAnsi="Times New Roman" w:cs="Times New Roman"/>
          <w:sz w:val="24"/>
          <w:szCs w:val="24"/>
        </w:rPr>
        <w:t>25.3689atm.L</w:t>
      </w:r>
      <w:proofErr w:type="gramEnd"/>
      <w:r w:rsidRPr="008B16DE">
        <w:rPr>
          <w:rFonts w:ascii="Times New Roman" w:hAnsi="Times New Roman" w:cs="Times New Roman"/>
          <w:sz w:val="24"/>
          <w:szCs w:val="24"/>
        </w:rPr>
        <w:t>/</w:t>
      </w:r>
      <w:proofErr w:type="spellStart"/>
      <w:r w:rsidRPr="008B16DE">
        <w:rPr>
          <w:rFonts w:ascii="Times New Roman" w:hAnsi="Times New Roman" w:cs="Times New Roman"/>
          <w:sz w:val="24"/>
          <w:szCs w:val="24"/>
        </w:rPr>
        <w:t>mol</w:t>
      </w:r>
      <w:proofErr w:type="spellEnd"/>
    </w:p>
    <w:p w14:paraId="2E360AE3" w14:textId="46BF758F" w:rsidR="00482618" w:rsidRPr="008B16DE" w:rsidRDefault="00482618" w:rsidP="008B16DE">
      <w:pPr>
        <w:pStyle w:val="BodyText"/>
        <w:spacing w:line="480" w:lineRule="auto"/>
        <w:rPr>
          <w:rFonts w:ascii="Times New Roman" w:hAnsi="Times New Roman" w:cs="Times New Roman"/>
          <w:sz w:val="24"/>
          <w:szCs w:val="24"/>
        </w:rPr>
      </w:pPr>
      <w:r w:rsidRPr="008B16DE">
        <w:rPr>
          <w:rFonts w:ascii="Times New Roman" w:hAnsi="Times New Roman" w:cs="Times New Roman"/>
          <w:sz w:val="24"/>
          <w:szCs w:val="24"/>
        </w:rPr>
        <w:t>n=</w:t>
      </w:r>
      <m:oMath>
        <m:f>
          <m:fPr>
            <m:ctrlPr>
              <w:rPr>
                <w:rFonts w:ascii="Cambria Math" w:hAnsi="Cambria Math" w:cs="Times New Roman"/>
                <w:i/>
                <w:sz w:val="24"/>
                <w:szCs w:val="24"/>
              </w:rPr>
            </m:ctrlPr>
          </m:fPr>
          <m:num>
            <m:r>
              <m:rPr>
                <m:sty m:val="p"/>
              </m:rPr>
              <w:rPr>
                <w:rFonts w:ascii="Cambria Math" w:hAnsi="Cambria Math" w:cs="Times New Roman"/>
                <w:sz w:val="24"/>
                <w:szCs w:val="24"/>
              </w:rPr>
              <m:t>8.2atm.L</m:t>
            </m:r>
          </m:num>
          <m:den>
            <m:r>
              <m:rPr>
                <m:sty m:val="p"/>
              </m:rPr>
              <w:rPr>
                <w:rFonts w:ascii="Cambria Math" w:hAnsi="Cambria Math" w:cs="Times New Roman"/>
                <w:sz w:val="24"/>
                <w:szCs w:val="24"/>
              </w:rPr>
              <m:t>25.3689atm.L/mol</m:t>
            </m:r>
          </m:den>
        </m:f>
      </m:oMath>
    </w:p>
    <w:p w14:paraId="70B5C656" w14:textId="77777777" w:rsidR="00F14005" w:rsidRPr="008B16DE" w:rsidRDefault="00F14005" w:rsidP="008B16DE">
      <w:pPr>
        <w:pStyle w:val="BodyText"/>
        <w:spacing w:line="480" w:lineRule="auto"/>
        <w:rPr>
          <w:rFonts w:ascii="Times New Roman" w:hAnsi="Times New Roman" w:cs="Times New Roman"/>
          <w:sz w:val="24"/>
          <w:szCs w:val="24"/>
        </w:rPr>
      </w:pPr>
    </w:p>
    <w:p w14:paraId="0886D20C" w14:textId="77777777" w:rsidR="00F14005" w:rsidRPr="008B16DE" w:rsidRDefault="00F14005" w:rsidP="008B16DE">
      <w:pPr>
        <w:pStyle w:val="BodyText"/>
        <w:spacing w:line="480" w:lineRule="auto"/>
        <w:rPr>
          <w:rFonts w:ascii="Times New Roman" w:hAnsi="Times New Roman" w:cs="Times New Roman"/>
          <w:sz w:val="24"/>
          <w:szCs w:val="24"/>
        </w:rPr>
      </w:pPr>
    </w:p>
    <w:p w14:paraId="56282CBC" w14:textId="1A67E611" w:rsidR="00F14005" w:rsidRPr="008B16DE" w:rsidRDefault="00482618" w:rsidP="008B16DE">
      <w:pPr>
        <w:pStyle w:val="BodyText"/>
        <w:spacing w:line="480" w:lineRule="auto"/>
        <w:rPr>
          <w:rFonts w:ascii="Times New Roman" w:hAnsi="Times New Roman" w:cs="Times New Roman"/>
          <w:sz w:val="24"/>
          <w:szCs w:val="24"/>
        </w:rPr>
      </w:pPr>
      <w:r w:rsidRPr="008B16DE">
        <w:rPr>
          <w:rFonts w:ascii="Times New Roman" w:hAnsi="Times New Roman" w:cs="Times New Roman"/>
          <w:sz w:val="24"/>
          <w:szCs w:val="24"/>
        </w:rPr>
        <w:t>=0.3232mol</w:t>
      </w:r>
    </w:p>
    <w:p w14:paraId="5E48FA91" w14:textId="77777777" w:rsidR="00F14005" w:rsidRPr="008B16DE" w:rsidRDefault="00F14005" w:rsidP="008B16DE">
      <w:pPr>
        <w:pStyle w:val="BodyText"/>
        <w:spacing w:before="6" w:line="480" w:lineRule="auto"/>
        <w:rPr>
          <w:rFonts w:ascii="Times New Roman" w:hAnsi="Times New Roman" w:cs="Times New Roman"/>
          <w:sz w:val="24"/>
          <w:szCs w:val="24"/>
        </w:rPr>
      </w:pPr>
    </w:p>
    <w:p w14:paraId="30C17773" w14:textId="0B29EB34" w:rsidR="00F14005" w:rsidRPr="008B16DE" w:rsidRDefault="00F14005" w:rsidP="008B16DE">
      <w:pPr>
        <w:pStyle w:val="ListParagraph"/>
        <w:numPr>
          <w:ilvl w:val="0"/>
          <w:numId w:val="7"/>
        </w:numPr>
        <w:tabs>
          <w:tab w:val="left" w:pos="506"/>
        </w:tabs>
        <w:spacing w:line="480" w:lineRule="auto"/>
        <w:ind w:right="737"/>
        <w:rPr>
          <w:rFonts w:ascii="Times New Roman" w:hAnsi="Times New Roman" w:cs="Times New Roman"/>
          <w:sz w:val="24"/>
          <w:szCs w:val="24"/>
        </w:rPr>
      </w:pPr>
      <w:r w:rsidRPr="008B16DE">
        <w:rPr>
          <w:rFonts w:ascii="Times New Roman" w:hAnsi="Times New Roman" w:cs="Times New Roman"/>
          <w:sz w:val="24"/>
          <w:szCs w:val="24"/>
        </w:rPr>
        <w:t xml:space="preserve">A nitrogen-filled balloon has a pressure of 610 </w:t>
      </w:r>
      <w:proofErr w:type="spellStart"/>
      <w:r w:rsidRPr="008B16DE">
        <w:rPr>
          <w:rFonts w:ascii="Times New Roman" w:hAnsi="Times New Roman" w:cs="Times New Roman"/>
          <w:sz w:val="24"/>
          <w:szCs w:val="24"/>
        </w:rPr>
        <w:t>torr</w:t>
      </w:r>
      <w:proofErr w:type="spellEnd"/>
      <w:r w:rsidRPr="008B16DE">
        <w:rPr>
          <w:rFonts w:ascii="Times New Roman" w:hAnsi="Times New Roman" w:cs="Times New Roman"/>
          <w:sz w:val="24"/>
          <w:szCs w:val="24"/>
        </w:rPr>
        <w:t xml:space="preserve"> at 28°C. What would </w:t>
      </w:r>
      <w:r w:rsidRPr="008B16DE">
        <w:rPr>
          <w:rFonts w:ascii="Times New Roman" w:hAnsi="Times New Roman" w:cs="Times New Roman"/>
          <w:spacing w:val="-4"/>
          <w:sz w:val="24"/>
          <w:szCs w:val="24"/>
        </w:rPr>
        <w:t xml:space="preserve">the </w:t>
      </w:r>
      <w:r w:rsidRPr="008B16DE">
        <w:rPr>
          <w:rFonts w:ascii="Times New Roman" w:hAnsi="Times New Roman" w:cs="Times New Roman"/>
          <w:sz w:val="24"/>
          <w:szCs w:val="24"/>
        </w:rPr>
        <w:t>pressure be at 38°C if the volume remained the</w:t>
      </w:r>
      <w:r w:rsidRPr="008B16DE">
        <w:rPr>
          <w:rFonts w:ascii="Times New Roman" w:hAnsi="Times New Roman" w:cs="Times New Roman"/>
          <w:spacing w:val="-2"/>
          <w:sz w:val="24"/>
          <w:szCs w:val="24"/>
        </w:rPr>
        <w:t xml:space="preserve"> </w:t>
      </w:r>
      <w:r w:rsidRPr="008B16DE">
        <w:rPr>
          <w:rFonts w:ascii="Times New Roman" w:hAnsi="Times New Roman" w:cs="Times New Roman"/>
          <w:sz w:val="24"/>
          <w:szCs w:val="24"/>
        </w:rPr>
        <w:t>same?</w:t>
      </w:r>
    </w:p>
    <w:p w14:paraId="7FDEB803" w14:textId="59152D87" w:rsidR="00F10A10" w:rsidRPr="008B16DE" w:rsidRDefault="00F10A10" w:rsidP="008B16DE">
      <w:pPr>
        <w:pStyle w:val="ListParagraph"/>
        <w:tabs>
          <w:tab w:val="left" w:pos="506"/>
        </w:tabs>
        <w:spacing w:line="480" w:lineRule="auto"/>
        <w:ind w:left="505" w:right="737" w:firstLine="0"/>
        <w:rPr>
          <w:rFonts w:ascii="Times New Roman" w:hAnsi="Times New Roman" w:cs="Times New Roman"/>
          <w:sz w:val="24"/>
          <w:szCs w:val="24"/>
        </w:rPr>
      </w:pPr>
      <w:r w:rsidRPr="008B16DE">
        <w:rPr>
          <w:rFonts w:ascii="Times New Roman" w:hAnsi="Times New Roman" w:cs="Times New Roman"/>
          <w:sz w:val="24"/>
          <w:szCs w:val="24"/>
        </w:rPr>
        <w:t xml:space="preserve">The container is </w:t>
      </w:r>
      <w:proofErr w:type="gramStart"/>
      <w:r w:rsidRPr="008B16DE">
        <w:rPr>
          <w:rFonts w:ascii="Times New Roman" w:hAnsi="Times New Roman" w:cs="Times New Roman"/>
          <w:sz w:val="24"/>
          <w:szCs w:val="24"/>
        </w:rPr>
        <w:t>closed,</w:t>
      </w:r>
      <w:proofErr w:type="gramEnd"/>
      <w:r w:rsidRPr="008B16DE">
        <w:rPr>
          <w:rFonts w:ascii="Times New Roman" w:hAnsi="Times New Roman" w:cs="Times New Roman"/>
          <w:sz w:val="24"/>
          <w:szCs w:val="24"/>
        </w:rPr>
        <w:t xml:space="preserve"> hence the volume of the gas remains constant.</w:t>
      </w:r>
    </w:p>
    <w:p w14:paraId="1C80845D" w14:textId="27F4EFBF" w:rsidR="00F10A10" w:rsidRPr="008B16DE" w:rsidRDefault="00F10A10" w:rsidP="008B16DE">
      <w:pPr>
        <w:pStyle w:val="ListParagraph"/>
        <w:tabs>
          <w:tab w:val="left" w:pos="506"/>
        </w:tabs>
        <w:spacing w:line="480" w:lineRule="auto"/>
        <w:ind w:left="505" w:right="737" w:firstLine="0"/>
        <w:rPr>
          <w:rFonts w:ascii="Times New Roman" w:hAnsi="Times New Roman" w:cs="Times New Roman"/>
          <w:sz w:val="24"/>
          <w:szCs w:val="24"/>
        </w:rPr>
      </w:pPr>
      <w:r w:rsidRPr="008B16DE">
        <w:rPr>
          <w:rFonts w:ascii="Times New Roman" w:hAnsi="Times New Roman" w:cs="Times New Roman"/>
          <w:sz w:val="24"/>
          <w:szCs w:val="24"/>
        </w:rPr>
        <w:t>Following the Guy-</w:t>
      </w:r>
      <w:proofErr w:type="spellStart"/>
      <w:r w:rsidRPr="008B16DE">
        <w:rPr>
          <w:rFonts w:ascii="Times New Roman" w:hAnsi="Times New Roman" w:cs="Times New Roman"/>
          <w:sz w:val="24"/>
          <w:szCs w:val="24"/>
        </w:rPr>
        <w:t>lussac</w:t>
      </w:r>
      <w:proofErr w:type="spellEnd"/>
      <w:r w:rsidRPr="008B16DE">
        <w:rPr>
          <w:rFonts w:ascii="Times New Roman" w:hAnsi="Times New Roman" w:cs="Times New Roman"/>
          <w:sz w:val="24"/>
          <w:szCs w:val="24"/>
        </w:rPr>
        <w:t xml:space="preserve"> law, pressure varies directly with the temperature if volume remains constant;</w:t>
      </w:r>
    </w:p>
    <w:p w14:paraId="7A9E4A93" w14:textId="075B77D6" w:rsidR="00F10A10" w:rsidRPr="008B16DE" w:rsidRDefault="00F10A10" w:rsidP="008B16DE">
      <w:pPr>
        <w:pStyle w:val="ListParagraph"/>
        <w:tabs>
          <w:tab w:val="left" w:pos="506"/>
        </w:tabs>
        <w:spacing w:line="480" w:lineRule="auto"/>
        <w:ind w:left="505" w:right="737" w:firstLine="0"/>
        <w:rPr>
          <w:rFonts w:ascii="Times New Roman" w:hAnsi="Times New Roman" w:cs="Times New Roman"/>
          <w:sz w:val="24"/>
          <w:szCs w:val="24"/>
        </w:rPr>
      </w:pPr>
      <w:r w:rsidRPr="008B16DE">
        <w:rPr>
          <w:rFonts w:ascii="Times New Roman" w:hAnsi="Times New Roman" w:cs="Times New Roman"/>
          <w:sz w:val="24"/>
          <w:szCs w:val="24"/>
        </w:rPr>
        <w:t>P</w:t>
      </w:r>
      <m:oMath>
        <m:r>
          <w:rPr>
            <w:rFonts w:ascii="Cambria Math" w:hAnsi="Cambria Math" w:cs="Times New Roman"/>
            <w:sz w:val="24"/>
            <w:szCs w:val="24"/>
          </w:rPr>
          <m:t>α</m:t>
        </m:r>
      </m:oMath>
      <w:r w:rsidRPr="008B16DE">
        <w:rPr>
          <w:rFonts w:ascii="Times New Roman" w:hAnsi="Times New Roman" w:cs="Times New Roman"/>
          <w:sz w:val="24"/>
          <w:szCs w:val="24"/>
        </w:rPr>
        <w:t>T</w:t>
      </w:r>
    </w:p>
    <w:p w14:paraId="5B10F0DB" w14:textId="6CC1CACD" w:rsidR="00F10A10" w:rsidRPr="008B16DE" w:rsidRDefault="00F10A10" w:rsidP="008B16DE">
      <w:pPr>
        <w:pStyle w:val="ListParagraph"/>
        <w:tabs>
          <w:tab w:val="left" w:pos="506"/>
        </w:tabs>
        <w:spacing w:line="480" w:lineRule="auto"/>
        <w:ind w:left="505" w:right="737" w:firstLine="0"/>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P</m:t>
            </m:r>
          </m:num>
          <m:den>
            <m:r>
              <w:rPr>
                <w:rFonts w:ascii="Cambria Math" w:hAnsi="Cambria Math" w:cs="Times New Roman"/>
                <w:sz w:val="24"/>
                <w:szCs w:val="24"/>
              </w:rPr>
              <m:t>T</m:t>
            </m:r>
          </m:den>
        </m:f>
      </m:oMath>
      <w:r w:rsidRPr="008B16DE">
        <w:rPr>
          <w:rFonts w:ascii="Times New Roman" w:hAnsi="Times New Roman" w:cs="Times New Roman"/>
          <w:sz w:val="24"/>
          <w:szCs w:val="24"/>
        </w:rPr>
        <w:t>=constant</w:t>
      </w:r>
    </w:p>
    <w:p w14:paraId="618E09F7" w14:textId="746996D6" w:rsidR="00F10A10" w:rsidRPr="008B16DE" w:rsidRDefault="00F10A10" w:rsidP="008B16DE">
      <w:pPr>
        <w:pStyle w:val="ListParagraph"/>
        <w:tabs>
          <w:tab w:val="left" w:pos="506"/>
        </w:tabs>
        <w:spacing w:line="480" w:lineRule="auto"/>
        <w:ind w:left="505" w:right="737" w:firstLine="0"/>
        <w:rPr>
          <w:rFonts w:ascii="Times New Roman" w:hAnsi="Times New Roman" w:cs="Times New Roman"/>
          <w:sz w:val="24"/>
          <w:szCs w:val="24"/>
        </w:rPr>
      </w:pPr>
      <m:oMathPara>
        <m:oMath>
          <m:r>
            <w:rPr>
              <w:rFonts w:ascii="Cambria Math" w:hAnsi="Cambria Math" w:cs="Times New Roman"/>
              <w:sz w:val="24"/>
              <w:szCs w:val="24"/>
            </w:rPr>
            <m:t>For two gases,</m:t>
          </m:r>
        </m:oMath>
      </m:oMathPara>
    </w:p>
    <w:p w14:paraId="11CC877B" w14:textId="41080620" w:rsidR="00F10A10" w:rsidRPr="008B16DE" w:rsidRDefault="00F10A10" w:rsidP="008B16DE">
      <w:pPr>
        <w:pStyle w:val="ListParagraph"/>
        <w:tabs>
          <w:tab w:val="left" w:pos="506"/>
        </w:tabs>
        <w:spacing w:line="480" w:lineRule="auto"/>
        <w:ind w:left="505" w:right="737" w:firstLine="0"/>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P1</m:t>
            </m:r>
          </m:num>
          <m:den>
            <m:r>
              <w:rPr>
                <w:rFonts w:ascii="Cambria Math" w:hAnsi="Cambria Math" w:cs="Times New Roman"/>
                <w:sz w:val="24"/>
                <w:szCs w:val="24"/>
              </w:rPr>
              <m:t>T1</m:t>
            </m:r>
          </m:den>
        </m:f>
      </m:oMath>
      <w:r w:rsidRPr="008B16DE">
        <w:rPr>
          <w:rFonts w:ascii="Times New Roman" w:hAnsi="Times New Roman" w:cs="Times New Roman"/>
          <w:sz w:val="24"/>
          <w:szCs w:val="24"/>
        </w:rPr>
        <w:t>=</w:t>
      </w:r>
      <m:oMath>
        <m:f>
          <m:fPr>
            <m:ctrlPr>
              <w:rPr>
                <w:rFonts w:ascii="Cambria Math" w:hAnsi="Cambria Math" w:cs="Times New Roman"/>
                <w:i/>
                <w:sz w:val="24"/>
                <w:szCs w:val="24"/>
              </w:rPr>
            </m:ctrlPr>
          </m:fPr>
          <m:num>
            <m:r>
              <w:rPr>
                <w:rFonts w:ascii="Cambria Math" w:hAnsi="Cambria Math" w:cs="Times New Roman"/>
                <w:sz w:val="24"/>
                <w:szCs w:val="24"/>
              </w:rPr>
              <m:t>P2</m:t>
            </m:r>
          </m:num>
          <m:den>
            <m:r>
              <w:rPr>
                <w:rFonts w:ascii="Cambria Math" w:hAnsi="Cambria Math" w:cs="Times New Roman"/>
                <w:sz w:val="24"/>
                <w:szCs w:val="24"/>
              </w:rPr>
              <m:t>T2</m:t>
            </m:r>
          </m:den>
        </m:f>
      </m:oMath>
    </w:p>
    <w:p w14:paraId="6BDFE18C" w14:textId="06DCB598" w:rsidR="00F10A10" w:rsidRPr="008B16DE" w:rsidRDefault="00F10A10" w:rsidP="008B16DE">
      <w:pPr>
        <w:pStyle w:val="ListParagraph"/>
        <w:tabs>
          <w:tab w:val="left" w:pos="506"/>
        </w:tabs>
        <w:spacing w:line="480" w:lineRule="auto"/>
        <w:ind w:left="505" w:right="737" w:firstLine="0"/>
        <w:rPr>
          <w:rFonts w:ascii="Times New Roman" w:hAnsi="Times New Roman" w:cs="Times New Roman"/>
          <w:sz w:val="24"/>
          <w:szCs w:val="24"/>
        </w:rPr>
      </w:pPr>
    </w:p>
    <w:p w14:paraId="5C2F33E7" w14:textId="7087ED90" w:rsidR="00F10A10" w:rsidRPr="008B16DE" w:rsidRDefault="005D67FB" w:rsidP="008B16DE">
      <w:pPr>
        <w:pStyle w:val="ListParagraph"/>
        <w:tabs>
          <w:tab w:val="left" w:pos="506"/>
        </w:tabs>
        <w:spacing w:line="480" w:lineRule="auto"/>
        <w:ind w:left="505" w:right="737" w:firstLine="0"/>
        <w:rPr>
          <w:rFonts w:ascii="Times New Roman" w:hAnsi="Times New Roman" w:cs="Times New Roman"/>
          <w:sz w:val="24"/>
          <w:szCs w:val="24"/>
        </w:rPr>
      </w:pPr>
      <w:r w:rsidRPr="008B16DE">
        <w:rPr>
          <w:rFonts w:ascii="Times New Roman" w:hAnsi="Times New Roman" w:cs="Times New Roman"/>
          <w:sz w:val="24"/>
          <w:szCs w:val="24"/>
        </w:rPr>
        <w:t>P1= 610mmHg</w:t>
      </w:r>
    </w:p>
    <w:p w14:paraId="29B19EC1" w14:textId="172DD66F" w:rsidR="005D67FB" w:rsidRPr="008B16DE" w:rsidRDefault="005D67FB" w:rsidP="008B16DE">
      <w:pPr>
        <w:pStyle w:val="ListParagraph"/>
        <w:tabs>
          <w:tab w:val="left" w:pos="506"/>
        </w:tabs>
        <w:spacing w:line="480" w:lineRule="auto"/>
        <w:ind w:left="505" w:right="737" w:firstLine="0"/>
        <w:rPr>
          <w:rFonts w:ascii="Times New Roman" w:hAnsi="Times New Roman" w:cs="Times New Roman"/>
          <w:sz w:val="24"/>
          <w:szCs w:val="24"/>
        </w:rPr>
      </w:pPr>
      <w:r w:rsidRPr="008B16DE">
        <w:rPr>
          <w:rFonts w:ascii="Times New Roman" w:hAnsi="Times New Roman" w:cs="Times New Roman"/>
          <w:sz w:val="24"/>
          <w:szCs w:val="24"/>
        </w:rPr>
        <w:t>T1= 28</w:t>
      </w:r>
      <w:r w:rsidRPr="008B16DE">
        <w:rPr>
          <w:rFonts w:ascii="Times New Roman" w:hAnsi="Times New Roman" w:cs="Times New Roman"/>
          <w:sz w:val="24"/>
          <w:szCs w:val="24"/>
          <w:vertAlign w:val="superscript"/>
        </w:rPr>
        <w:t>0</w:t>
      </w:r>
      <w:r w:rsidRPr="008B16DE">
        <w:rPr>
          <w:rFonts w:ascii="Times New Roman" w:hAnsi="Times New Roman" w:cs="Times New Roman"/>
          <w:sz w:val="24"/>
          <w:szCs w:val="24"/>
        </w:rPr>
        <w:t>c= 28+273=301K</w:t>
      </w:r>
    </w:p>
    <w:p w14:paraId="65C3E19B" w14:textId="54882003" w:rsidR="005D67FB" w:rsidRPr="008B16DE" w:rsidRDefault="005D67FB" w:rsidP="008B16DE">
      <w:pPr>
        <w:pStyle w:val="ListParagraph"/>
        <w:tabs>
          <w:tab w:val="left" w:pos="506"/>
        </w:tabs>
        <w:spacing w:line="480" w:lineRule="auto"/>
        <w:ind w:left="505" w:right="737" w:firstLine="0"/>
        <w:rPr>
          <w:rFonts w:ascii="Times New Roman" w:hAnsi="Times New Roman" w:cs="Times New Roman"/>
          <w:sz w:val="24"/>
          <w:szCs w:val="24"/>
        </w:rPr>
      </w:pPr>
      <w:r w:rsidRPr="008B16DE">
        <w:rPr>
          <w:rFonts w:ascii="Times New Roman" w:hAnsi="Times New Roman" w:cs="Times New Roman"/>
          <w:sz w:val="24"/>
          <w:szCs w:val="24"/>
        </w:rPr>
        <w:t>T2=38</w:t>
      </w:r>
      <w:r w:rsidRPr="008B16DE">
        <w:rPr>
          <w:rFonts w:ascii="Times New Roman" w:hAnsi="Times New Roman" w:cs="Times New Roman"/>
          <w:sz w:val="24"/>
          <w:szCs w:val="24"/>
          <w:vertAlign w:val="superscript"/>
        </w:rPr>
        <w:t>0</w:t>
      </w:r>
      <w:r w:rsidRPr="008B16DE">
        <w:rPr>
          <w:rFonts w:ascii="Times New Roman" w:hAnsi="Times New Roman" w:cs="Times New Roman"/>
          <w:sz w:val="24"/>
          <w:szCs w:val="24"/>
        </w:rPr>
        <w:t>C= 38+273=311K</w:t>
      </w:r>
    </w:p>
    <w:p w14:paraId="7FE90019" w14:textId="77777777" w:rsidR="005D67FB" w:rsidRPr="008B16DE" w:rsidRDefault="005D67FB" w:rsidP="008B16DE">
      <w:pPr>
        <w:pStyle w:val="ListParagraph"/>
        <w:tabs>
          <w:tab w:val="left" w:pos="506"/>
        </w:tabs>
        <w:spacing w:line="480" w:lineRule="auto"/>
        <w:ind w:left="505" w:right="737" w:firstLine="0"/>
        <w:rPr>
          <w:rFonts w:ascii="Times New Roman" w:hAnsi="Times New Roman" w:cs="Times New Roman"/>
          <w:sz w:val="24"/>
          <w:szCs w:val="24"/>
        </w:rPr>
      </w:pPr>
      <w:r w:rsidRPr="008B16DE">
        <w:rPr>
          <w:rFonts w:ascii="Times New Roman" w:hAnsi="Times New Roman" w:cs="Times New Roman"/>
          <w:sz w:val="24"/>
          <w:szCs w:val="24"/>
        </w:rPr>
        <w:t>Substituting in the Guy-</w:t>
      </w:r>
      <w:proofErr w:type="spellStart"/>
      <w:r w:rsidRPr="008B16DE">
        <w:rPr>
          <w:rFonts w:ascii="Times New Roman" w:hAnsi="Times New Roman" w:cs="Times New Roman"/>
          <w:sz w:val="24"/>
          <w:szCs w:val="24"/>
        </w:rPr>
        <w:t>lussac</w:t>
      </w:r>
      <w:proofErr w:type="spellEnd"/>
      <w:r w:rsidRPr="008B16DE">
        <w:rPr>
          <w:rFonts w:ascii="Times New Roman" w:hAnsi="Times New Roman" w:cs="Times New Roman"/>
          <w:sz w:val="24"/>
          <w:szCs w:val="24"/>
        </w:rPr>
        <w:t xml:space="preserve"> equation; </w:t>
      </w:r>
      <m:oMath>
        <m:f>
          <m:fPr>
            <m:ctrlPr>
              <w:rPr>
                <w:rFonts w:ascii="Cambria Math" w:hAnsi="Cambria Math" w:cs="Times New Roman"/>
                <w:i/>
                <w:sz w:val="24"/>
                <w:szCs w:val="24"/>
              </w:rPr>
            </m:ctrlPr>
          </m:fPr>
          <m:num>
            <m:r>
              <w:rPr>
                <w:rFonts w:ascii="Cambria Math" w:hAnsi="Cambria Math" w:cs="Times New Roman"/>
                <w:sz w:val="24"/>
                <w:szCs w:val="24"/>
              </w:rPr>
              <m:t>P1</m:t>
            </m:r>
          </m:num>
          <m:den>
            <m:r>
              <w:rPr>
                <w:rFonts w:ascii="Cambria Math" w:hAnsi="Cambria Math" w:cs="Times New Roman"/>
                <w:sz w:val="24"/>
                <w:szCs w:val="24"/>
              </w:rPr>
              <m:t>T1</m:t>
            </m:r>
          </m:den>
        </m:f>
      </m:oMath>
      <w:r w:rsidRPr="008B16DE">
        <w:rPr>
          <w:rFonts w:ascii="Times New Roman" w:hAnsi="Times New Roman" w:cs="Times New Roman"/>
          <w:sz w:val="24"/>
          <w:szCs w:val="24"/>
        </w:rPr>
        <w:t>=</w:t>
      </w:r>
      <m:oMath>
        <m:f>
          <m:fPr>
            <m:ctrlPr>
              <w:rPr>
                <w:rFonts w:ascii="Cambria Math" w:hAnsi="Cambria Math" w:cs="Times New Roman"/>
                <w:i/>
                <w:sz w:val="24"/>
                <w:szCs w:val="24"/>
              </w:rPr>
            </m:ctrlPr>
          </m:fPr>
          <m:num>
            <m:r>
              <w:rPr>
                <w:rFonts w:ascii="Cambria Math" w:hAnsi="Cambria Math" w:cs="Times New Roman"/>
                <w:sz w:val="24"/>
                <w:szCs w:val="24"/>
              </w:rPr>
              <m:t>P2</m:t>
            </m:r>
          </m:num>
          <m:den>
            <m:r>
              <w:rPr>
                <w:rFonts w:ascii="Cambria Math" w:hAnsi="Cambria Math" w:cs="Times New Roman"/>
                <w:sz w:val="24"/>
                <w:szCs w:val="24"/>
              </w:rPr>
              <m:t>T2</m:t>
            </m:r>
          </m:den>
        </m:f>
      </m:oMath>
    </w:p>
    <w:p w14:paraId="0540FC11" w14:textId="58E07548" w:rsidR="005D67FB" w:rsidRPr="008B16DE" w:rsidRDefault="005D67FB" w:rsidP="008B16DE">
      <w:pPr>
        <w:pStyle w:val="ListParagraph"/>
        <w:tabs>
          <w:tab w:val="left" w:pos="506"/>
        </w:tabs>
        <w:spacing w:line="480" w:lineRule="auto"/>
        <w:ind w:left="505" w:right="737" w:firstLine="0"/>
        <w:rPr>
          <w:rFonts w:ascii="Times New Roman" w:hAnsi="Times New Roman" w:cs="Times New Roman"/>
          <w:sz w:val="24"/>
          <w:szCs w:val="24"/>
        </w:rPr>
      </w:pPr>
      <w:r w:rsidRPr="008B16DE">
        <w:rPr>
          <w:rFonts w:ascii="Times New Roman" w:hAnsi="Times New Roman" w:cs="Times New Roman"/>
          <w:sz w:val="24"/>
          <w:szCs w:val="24"/>
        </w:rPr>
        <w:t>P2=</w:t>
      </w:r>
      <m:oMath>
        <m:f>
          <m:fPr>
            <m:ctrlPr>
              <w:rPr>
                <w:rFonts w:ascii="Cambria Math" w:hAnsi="Cambria Math" w:cs="Times New Roman"/>
                <w:i/>
                <w:sz w:val="24"/>
                <w:szCs w:val="24"/>
              </w:rPr>
            </m:ctrlPr>
          </m:fPr>
          <m:num>
            <m:r>
              <w:rPr>
                <w:rFonts w:ascii="Cambria Math" w:hAnsi="Cambria Math" w:cs="Times New Roman"/>
                <w:sz w:val="24"/>
                <w:szCs w:val="24"/>
              </w:rPr>
              <m:t>P1T2</m:t>
            </m:r>
          </m:num>
          <m:den>
            <m:r>
              <w:rPr>
                <w:rFonts w:ascii="Cambria Math" w:hAnsi="Cambria Math" w:cs="Times New Roman"/>
                <w:sz w:val="24"/>
                <w:szCs w:val="24"/>
              </w:rPr>
              <m:t>T1</m:t>
            </m:r>
          </m:den>
        </m:f>
      </m:oMath>
    </w:p>
    <w:p w14:paraId="080EA707" w14:textId="77777777" w:rsidR="005D67FB" w:rsidRPr="008B16DE" w:rsidRDefault="005D67FB" w:rsidP="008B16DE">
      <w:pPr>
        <w:pStyle w:val="ListParagraph"/>
        <w:tabs>
          <w:tab w:val="left" w:pos="506"/>
        </w:tabs>
        <w:spacing w:line="480" w:lineRule="auto"/>
        <w:ind w:left="505" w:right="737" w:firstLine="0"/>
        <w:rPr>
          <w:rFonts w:ascii="Times New Roman" w:hAnsi="Times New Roman" w:cs="Times New Roman"/>
          <w:sz w:val="24"/>
          <w:szCs w:val="24"/>
        </w:rPr>
      </w:pPr>
    </w:p>
    <w:p w14:paraId="0830E01A" w14:textId="1686E93A" w:rsidR="00F10A10" w:rsidRPr="008B16DE" w:rsidRDefault="005D67FB" w:rsidP="008B16DE">
      <w:pPr>
        <w:pStyle w:val="ListParagraph"/>
        <w:tabs>
          <w:tab w:val="left" w:pos="506"/>
        </w:tabs>
        <w:spacing w:line="480" w:lineRule="auto"/>
        <w:ind w:left="505" w:right="737" w:firstLine="0"/>
        <w:rPr>
          <w:rFonts w:ascii="Times New Roman" w:hAnsi="Times New Roman" w:cs="Times New Roman"/>
          <w:sz w:val="24"/>
          <w:szCs w:val="24"/>
        </w:rPr>
      </w:pPr>
      <w:r w:rsidRPr="008B16DE">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610mmHg x 311k</m:t>
            </m:r>
          </m:num>
          <m:den>
            <m:r>
              <w:rPr>
                <w:rFonts w:ascii="Cambria Math" w:hAnsi="Cambria Math" w:cs="Times New Roman"/>
                <w:sz w:val="24"/>
                <w:szCs w:val="24"/>
              </w:rPr>
              <m:t>301k</m:t>
            </m:r>
          </m:den>
        </m:f>
      </m:oMath>
      <w:r w:rsidRPr="008B16DE">
        <w:rPr>
          <w:rFonts w:ascii="Times New Roman" w:hAnsi="Times New Roman" w:cs="Times New Roman"/>
          <w:sz w:val="24"/>
          <w:szCs w:val="24"/>
        </w:rPr>
        <w:t xml:space="preserve"> = 630.27mmHg</w:t>
      </w:r>
    </w:p>
    <w:p w14:paraId="05643C2D" w14:textId="4FA5D922" w:rsidR="00482618" w:rsidRPr="008B16DE" w:rsidRDefault="005D67FB" w:rsidP="008B16DE">
      <w:pPr>
        <w:pStyle w:val="ListParagraph"/>
        <w:tabs>
          <w:tab w:val="left" w:pos="506"/>
        </w:tabs>
        <w:spacing w:line="480" w:lineRule="auto"/>
        <w:ind w:left="505" w:right="737" w:firstLine="0"/>
        <w:rPr>
          <w:rFonts w:ascii="Times New Roman" w:hAnsi="Times New Roman" w:cs="Times New Roman"/>
          <w:sz w:val="24"/>
          <w:szCs w:val="24"/>
        </w:rPr>
      </w:pPr>
      <w:r w:rsidRPr="008B16DE">
        <w:rPr>
          <w:rFonts w:ascii="Times New Roman" w:hAnsi="Times New Roman" w:cs="Times New Roman"/>
          <w:sz w:val="24"/>
          <w:szCs w:val="24"/>
        </w:rPr>
        <w:t xml:space="preserve">P2= </w:t>
      </w:r>
      <w:r w:rsidRPr="008B16DE">
        <w:rPr>
          <w:rFonts w:ascii="Times New Roman" w:hAnsi="Times New Roman" w:cs="Times New Roman"/>
          <w:sz w:val="24"/>
          <w:szCs w:val="24"/>
        </w:rPr>
        <w:t>630.27mmHg</w:t>
      </w:r>
      <w:bookmarkStart w:id="0" w:name="_GoBack"/>
      <w:bookmarkEnd w:id="0"/>
    </w:p>
    <w:sectPr w:rsidR="00482618" w:rsidRPr="008B16DE" w:rsidSect="007F157E">
      <w:pgSz w:w="12240" w:h="15840"/>
      <w:pgMar w:top="720" w:right="1224" w:bottom="274" w:left="12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91567"/>
    <w:multiLevelType w:val="hybridMultilevel"/>
    <w:tmpl w:val="89B45E78"/>
    <w:lvl w:ilvl="0" w:tplc="47FA930C">
      <w:start w:val="1"/>
      <w:numFmt w:val="decimal"/>
      <w:lvlText w:val="%1."/>
      <w:lvlJc w:val="left"/>
      <w:pPr>
        <w:ind w:left="940" w:hanging="360"/>
        <w:jc w:val="left"/>
      </w:pPr>
      <w:rPr>
        <w:rFonts w:ascii="Calibri" w:eastAsia="Calibri" w:hAnsi="Calibri" w:cs="Calibri" w:hint="default"/>
        <w:w w:val="100"/>
        <w:sz w:val="22"/>
        <w:szCs w:val="22"/>
        <w:lang w:val="en-US" w:eastAsia="en-US" w:bidi="en-US"/>
      </w:rPr>
    </w:lvl>
    <w:lvl w:ilvl="1" w:tplc="C116EAB8">
      <w:numFmt w:val="bullet"/>
      <w:lvlText w:val="•"/>
      <w:lvlJc w:val="left"/>
      <w:pPr>
        <w:ind w:left="1826" w:hanging="360"/>
      </w:pPr>
      <w:rPr>
        <w:rFonts w:hint="default"/>
        <w:lang w:val="en-US" w:eastAsia="en-US" w:bidi="en-US"/>
      </w:rPr>
    </w:lvl>
    <w:lvl w:ilvl="2" w:tplc="52F85D76">
      <w:numFmt w:val="bullet"/>
      <w:lvlText w:val="•"/>
      <w:lvlJc w:val="left"/>
      <w:pPr>
        <w:ind w:left="2712" w:hanging="360"/>
      </w:pPr>
      <w:rPr>
        <w:rFonts w:hint="default"/>
        <w:lang w:val="en-US" w:eastAsia="en-US" w:bidi="en-US"/>
      </w:rPr>
    </w:lvl>
    <w:lvl w:ilvl="3" w:tplc="D6A2984C">
      <w:numFmt w:val="bullet"/>
      <w:lvlText w:val="•"/>
      <w:lvlJc w:val="left"/>
      <w:pPr>
        <w:ind w:left="3598" w:hanging="360"/>
      </w:pPr>
      <w:rPr>
        <w:rFonts w:hint="default"/>
        <w:lang w:val="en-US" w:eastAsia="en-US" w:bidi="en-US"/>
      </w:rPr>
    </w:lvl>
    <w:lvl w:ilvl="4" w:tplc="11925622">
      <w:numFmt w:val="bullet"/>
      <w:lvlText w:val="•"/>
      <w:lvlJc w:val="left"/>
      <w:pPr>
        <w:ind w:left="4484" w:hanging="360"/>
      </w:pPr>
      <w:rPr>
        <w:rFonts w:hint="default"/>
        <w:lang w:val="en-US" w:eastAsia="en-US" w:bidi="en-US"/>
      </w:rPr>
    </w:lvl>
    <w:lvl w:ilvl="5" w:tplc="C0086B02">
      <w:numFmt w:val="bullet"/>
      <w:lvlText w:val="•"/>
      <w:lvlJc w:val="left"/>
      <w:pPr>
        <w:ind w:left="5370" w:hanging="360"/>
      </w:pPr>
      <w:rPr>
        <w:rFonts w:hint="default"/>
        <w:lang w:val="en-US" w:eastAsia="en-US" w:bidi="en-US"/>
      </w:rPr>
    </w:lvl>
    <w:lvl w:ilvl="6" w:tplc="9064F41C">
      <w:numFmt w:val="bullet"/>
      <w:lvlText w:val="•"/>
      <w:lvlJc w:val="left"/>
      <w:pPr>
        <w:ind w:left="6256" w:hanging="360"/>
      </w:pPr>
      <w:rPr>
        <w:rFonts w:hint="default"/>
        <w:lang w:val="en-US" w:eastAsia="en-US" w:bidi="en-US"/>
      </w:rPr>
    </w:lvl>
    <w:lvl w:ilvl="7" w:tplc="75A256EE">
      <w:numFmt w:val="bullet"/>
      <w:lvlText w:val="•"/>
      <w:lvlJc w:val="left"/>
      <w:pPr>
        <w:ind w:left="7142" w:hanging="360"/>
      </w:pPr>
      <w:rPr>
        <w:rFonts w:hint="default"/>
        <w:lang w:val="en-US" w:eastAsia="en-US" w:bidi="en-US"/>
      </w:rPr>
    </w:lvl>
    <w:lvl w:ilvl="8" w:tplc="5EE637C2">
      <w:numFmt w:val="bullet"/>
      <w:lvlText w:val="•"/>
      <w:lvlJc w:val="left"/>
      <w:pPr>
        <w:ind w:left="8028" w:hanging="360"/>
      </w:pPr>
      <w:rPr>
        <w:rFonts w:hint="default"/>
        <w:lang w:val="en-US" w:eastAsia="en-US" w:bidi="en-US"/>
      </w:rPr>
    </w:lvl>
  </w:abstractNum>
  <w:abstractNum w:abstractNumId="1" w15:restartNumberingAfterBreak="0">
    <w:nsid w:val="429F1D3D"/>
    <w:multiLevelType w:val="hybridMultilevel"/>
    <w:tmpl w:val="8BCA2E18"/>
    <w:lvl w:ilvl="0" w:tplc="0AD27E4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DE3E25"/>
    <w:multiLevelType w:val="hybridMultilevel"/>
    <w:tmpl w:val="B074D36C"/>
    <w:lvl w:ilvl="0" w:tplc="704C8BC6">
      <w:start w:val="1"/>
      <w:numFmt w:val="decimal"/>
      <w:lvlText w:val="%1."/>
      <w:lvlJc w:val="left"/>
      <w:pPr>
        <w:ind w:left="940" w:hanging="360"/>
        <w:jc w:val="left"/>
      </w:pPr>
      <w:rPr>
        <w:rFonts w:ascii="Calibri" w:eastAsia="Calibri" w:hAnsi="Calibri" w:cs="Calibri" w:hint="default"/>
        <w:w w:val="100"/>
        <w:sz w:val="22"/>
        <w:szCs w:val="22"/>
        <w:lang w:val="en-US" w:eastAsia="en-US" w:bidi="en-US"/>
      </w:rPr>
    </w:lvl>
    <w:lvl w:ilvl="1" w:tplc="CBC86FCA">
      <w:numFmt w:val="bullet"/>
      <w:lvlText w:val="•"/>
      <w:lvlJc w:val="left"/>
      <w:pPr>
        <w:ind w:left="1826" w:hanging="360"/>
      </w:pPr>
      <w:rPr>
        <w:rFonts w:hint="default"/>
        <w:lang w:val="en-US" w:eastAsia="en-US" w:bidi="en-US"/>
      </w:rPr>
    </w:lvl>
    <w:lvl w:ilvl="2" w:tplc="0CD4A364">
      <w:numFmt w:val="bullet"/>
      <w:lvlText w:val="•"/>
      <w:lvlJc w:val="left"/>
      <w:pPr>
        <w:ind w:left="2712" w:hanging="360"/>
      </w:pPr>
      <w:rPr>
        <w:rFonts w:hint="default"/>
        <w:lang w:val="en-US" w:eastAsia="en-US" w:bidi="en-US"/>
      </w:rPr>
    </w:lvl>
    <w:lvl w:ilvl="3" w:tplc="CF686C50">
      <w:numFmt w:val="bullet"/>
      <w:lvlText w:val="•"/>
      <w:lvlJc w:val="left"/>
      <w:pPr>
        <w:ind w:left="3598" w:hanging="360"/>
      </w:pPr>
      <w:rPr>
        <w:rFonts w:hint="default"/>
        <w:lang w:val="en-US" w:eastAsia="en-US" w:bidi="en-US"/>
      </w:rPr>
    </w:lvl>
    <w:lvl w:ilvl="4" w:tplc="D7706690">
      <w:numFmt w:val="bullet"/>
      <w:lvlText w:val="•"/>
      <w:lvlJc w:val="left"/>
      <w:pPr>
        <w:ind w:left="4484" w:hanging="360"/>
      </w:pPr>
      <w:rPr>
        <w:rFonts w:hint="default"/>
        <w:lang w:val="en-US" w:eastAsia="en-US" w:bidi="en-US"/>
      </w:rPr>
    </w:lvl>
    <w:lvl w:ilvl="5" w:tplc="F732C0F0">
      <w:numFmt w:val="bullet"/>
      <w:lvlText w:val="•"/>
      <w:lvlJc w:val="left"/>
      <w:pPr>
        <w:ind w:left="5370" w:hanging="360"/>
      </w:pPr>
      <w:rPr>
        <w:rFonts w:hint="default"/>
        <w:lang w:val="en-US" w:eastAsia="en-US" w:bidi="en-US"/>
      </w:rPr>
    </w:lvl>
    <w:lvl w:ilvl="6" w:tplc="552A7CF4">
      <w:numFmt w:val="bullet"/>
      <w:lvlText w:val="•"/>
      <w:lvlJc w:val="left"/>
      <w:pPr>
        <w:ind w:left="6256" w:hanging="360"/>
      </w:pPr>
      <w:rPr>
        <w:rFonts w:hint="default"/>
        <w:lang w:val="en-US" w:eastAsia="en-US" w:bidi="en-US"/>
      </w:rPr>
    </w:lvl>
    <w:lvl w:ilvl="7" w:tplc="06FAEFFE">
      <w:numFmt w:val="bullet"/>
      <w:lvlText w:val="•"/>
      <w:lvlJc w:val="left"/>
      <w:pPr>
        <w:ind w:left="7142" w:hanging="360"/>
      </w:pPr>
      <w:rPr>
        <w:rFonts w:hint="default"/>
        <w:lang w:val="en-US" w:eastAsia="en-US" w:bidi="en-US"/>
      </w:rPr>
    </w:lvl>
    <w:lvl w:ilvl="8" w:tplc="838E684C">
      <w:numFmt w:val="bullet"/>
      <w:lvlText w:val="•"/>
      <w:lvlJc w:val="left"/>
      <w:pPr>
        <w:ind w:left="8028" w:hanging="360"/>
      </w:pPr>
      <w:rPr>
        <w:rFonts w:hint="default"/>
        <w:lang w:val="en-US" w:eastAsia="en-US" w:bidi="en-US"/>
      </w:rPr>
    </w:lvl>
  </w:abstractNum>
  <w:abstractNum w:abstractNumId="3" w15:restartNumberingAfterBreak="0">
    <w:nsid w:val="4CDA123F"/>
    <w:multiLevelType w:val="hybridMultilevel"/>
    <w:tmpl w:val="C68A529E"/>
    <w:lvl w:ilvl="0" w:tplc="0E8C5CA4">
      <w:start w:val="1"/>
      <w:numFmt w:val="decimal"/>
      <w:lvlText w:val="%1."/>
      <w:lvlJc w:val="left"/>
      <w:pPr>
        <w:ind w:left="940" w:hanging="360"/>
        <w:jc w:val="left"/>
      </w:pPr>
      <w:rPr>
        <w:rFonts w:ascii="Calibri" w:eastAsia="Calibri" w:hAnsi="Calibri" w:cs="Calibri" w:hint="default"/>
        <w:w w:val="100"/>
        <w:sz w:val="22"/>
        <w:szCs w:val="22"/>
        <w:lang w:val="en-US" w:eastAsia="en-US" w:bidi="en-US"/>
      </w:rPr>
    </w:lvl>
    <w:lvl w:ilvl="1" w:tplc="7A8A9766">
      <w:numFmt w:val="bullet"/>
      <w:lvlText w:val="•"/>
      <w:lvlJc w:val="left"/>
      <w:pPr>
        <w:ind w:left="1826" w:hanging="360"/>
      </w:pPr>
      <w:rPr>
        <w:rFonts w:hint="default"/>
        <w:lang w:val="en-US" w:eastAsia="en-US" w:bidi="en-US"/>
      </w:rPr>
    </w:lvl>
    <w:lvl w:ilvl="2" w:tplc="B1FEDFC4">
      <w:numFmt w:val="bullet"/>
      <w:lvlText w:val="•"/>
      <w:lvlJc w:val="left"/>
      <w:pPr>
        <w:ind w:left="2712" w:hanging="360"/>
      </w:pPr>
      <w:rPr>
        <w:rFonts w:hint="default"/>
        <w:lang w:val="en-US" w:eastAsia="en-US" w:bidi="en-US"/>
      </w:rPr>
    </w:lvl>
    <w:lvl w:ilvl="3" w:tplc="DDA6E73C">
      <w:numFmt w:val="bullet"/>
      <w:lvlText w:val="•"/>
      <w:lvlJc w:val="left"/>
      <w:pPr>
        <w:ind w:left="3598" w:hanging="360"/>
      </w:pPr>
      <w:rPr>
        <w:rFonts w:hint="default"/>
        <w:lang w:val="en-US" w:eastAsia="en-US" w:bidi="en-US"/>
      </w:rPr>
    </w:lvl>
    <w:lvl w:ilvl="4" w:tplc="A5067BDA">
      <w:numFmt w:val="bullet"/>
      <w:lvlText w:val="•"/>
      <w:lvlJc w:val="left"/>
      <w:pPr>
        <w:ind w:left="4484" w:hanging="360"/>
      </w:pPr>
      <w:rPr>
        <w:rFonts w:hint="default"/>
        <w:lang w:val="en-US" w:eastAsia="en-US" w:bidi="en-US"/>
      </w:rPr>
    </w:lvl>
    <w:lvl w:ilvl="5" w:tplc="C8ECA1A8">
      <w:numFmt w:val="bullet"/>
      <w:lvlText w:val="•"/>
      <w:lvlJc w:val="left"/>
      <w:pPr>
        <w:ind w:left="5370" w:hanging="360"/>
      </w:pPr>
      <w:rPr>
        <w:rFonts w:hint="default"/>
        <w:lang w:val="en-US" w:eastAsia="en-US" w:bidi="en-US"/>
      </w:rPr>
    </w:lvl>
    <w:lvl w:ilvl="6" w:tplc="27BA8248">
      <w:numFmt w:val="bullet"/>
      <w:lvlText w:val="•"/>
      <w:lvlJc w:val="left"/>
      <w:pPr>
        <w:ind w:left="6256" w:hanging="360"/>
      </w:pPr>
      <w:rPr>
        <w:rFonts w:hint="default"/>
        <w:lang w:val="en-US" w:eastAsia="en-US" w:bidi="en-US"/>
      </w:rPr>
    </w:lvl>
    <w:lvl w:ilvl="7" w:tplc="AC9EDCA8">
      <w:numFmt w:val="bullet"/>
      <w:lvlText w:val="•"/>
      <w:lvlJc w:val="left"/>
      <w:pPr>
        <w:ind w:left="7142" w:hanging="360"/>
      </w:pPr>
      <w:rPr>
        <w:rFonts w:hint="default"/>
        <w:lang w:val="en-US" w:eastAsia="en-US" w:bidi="en-US"/>
      </w:rPr>
    </w:lvl>
    <w:lvl w:ilvl="8" w:tplc="D9703806">
      <w:numFmt w:val="bullet"/>
      <w:lvlText w:val="•"/>
      <w:lvlJc w:val="left"/>
      <w:pPr>
        <w:ind w:left="8028" w:hanging="360"/>
      </w:pPr>
      <w:rPr>
        <w:rFonts w:hint="default"/>
        <w:lang w:val="en-US" w:eastAsia="en-US" w:bidi="en-US"/>
      </w:rPr>
    </w:lvl>
  </w:abstractNum>
  <w:abstractNum w:abstractNumId="4" w15:restartNumberingAfterBreak="0">
    <w:nsid w:val="5534615C"/>
    <w:multiLevelType w:val="hybridMultilevel"/>
    <w:tmpl w:val="BB5684DE"/>
    <w:lvl w:ilvl="0" w:tplc="B972007C">
      <w:start w:val="1"/>
      <w:numFmt w:val="decimal"/>
      <w:lvlText w:val="%1."/>
      <w:lvlJc w:val="left"/>
      <w:pPr>
        <w:ind w:left="505" w:hanging="360"/>
      </w:pPr>
      <w:rPr>
        <w:rFonts w:ascii="Arial" w:eastAsia="Arial" w:hAnsi="Arial" w:cs="Arial" w:hint="default"/>
        <w:spacing w:val="-1"/>
        <w:w w:val="100"/>
        <w:sz w:val="24"/>
        <w:szCs w:val="24"/>
      </w:rPr>
    </w:lvl>
    <w:lvl w:ilvl="1" w:tplc="1752EBD8">
      <w:numFmt w:val="bullet"/>
      <w:lvlText w:val="•"/>
      <w:lvlJc w:val="left"/>
      <w:pPr>
        <w:ind w:left="1414" w:hanging="360"/>
      </w:pPr>
    </w:lvl>
    <w:lvl w:ilvl="2" w:tplc="425E61FC">
      <w:numFmt w:val="bullet"/>
      <w:lvlText w:val="•"/>
      <w:lvlJc w:val="left"/>
      <w:pPr>
        <w:ind w:left="2328" w:hanging="360"/>
      </w:pPr>
    </w:lvl>
    <w:lvl w:ilvl="3" w:tplc="95D810B4">
      <w:numFmt w:val="bullet"/>
      <w:lvlText w:val="•"/>
      <w:lvlJc w:val="left"/>
      <w:pPr>
        <w:ind w:left="3242" w:hanging="360"/>
      </w:pPr>
    </w:lvl>
    <w:lvl w:ilvl="4" w:tplc="473419CE">
      <w:numFmt w:val="bullet"/>
      <w:lvlText w:val="•"/>
      <w:lvlJc w:val="left"/>
      <w:pPr>
        <w:ind w:left="4156" w:hanging="360"/>
      </w:pPr>
    </w:lvl>
    <w:lvl w:ilvl="5" w:tplc="42FAD7B8">
      <w:numFmt w:val="bullet"/>
      <w:lvlText w:val="•"/>
      <w:lvlJc w:val="left"/>
      <w:pPr>
        <w:ind w:left="5070" w:hanging="360"/>
      </w:pPr>
    </w:lvl>
    <w:lvl w:ilvl="6" w:tplc="6FF471B2">
      <w:numFmt w:val="bullet"/>
      <w:lvlText w:val="•"/>
      <w:lvlJc w:val="left"/>
      <w:pPr>
        <w:ind w:left="5984" w:hanging="360"/>
      </w:pPr>
    </w:lvl>
    <w:lvl w:ilvl="7" w:tplc="386E4186">
      <w:numFmt w:val="bullet"/>
      <w:lvlText w:val="•"/>
      <w:lvlJc w:val="left"/>
      <w:pPr>
        <w:ind w:left="6898" w:hanging="360"/>
      </w:pPr>
    </w:lvl>
    <w:lvl w:ilvl="8" w:tplc="0EBCA9F0">
      <w:numFmt w:val="bullet"/>
      <w:lvlText w:val="•"/>
      <w:lvlJc w:val="left"/>
      <w:pPr>
        <w:ind w:left="7812" w:hanging="360"/>
      </w:pPr>
    </w:lvl>
  </w:abstractNum>
  <w:abstractNum w:abstractNumId="5" w15:restartNumberingAfterBreak="0">
    <w:nsid w:val="5E1D5227"/>
    <w:multiLevelType w:val="hybridMultilevel"/>
    <w:tmpl w:val="BDB6788C"/>
    <w:lvl w:ilvl="0" w:tplc="37A2A0C6">
      <w:numFmt w:val="bullet"/>
      <w:lvlText w:val=""/>
      <w:lvlJc w:val="left"/>
      <w:pPr>
        <w:ind w:left="940" w:hanging="360"/>
      </w:pPr>
      <w:rPr>
        <w:rFonts w:ascii="Symbol" w:eastAsia="Symbol" w:hAnsi="Symbol" w:cs="Symbol" w:hint="default"/>
        <w:w w:val="100"/>
        <w:sz w:val="22"/>
        <w:szCs w:val="22"/>
        <w:lang w:val="en-US" w:eastAsia="en-US" w:bidi="en-US"/>
      </w:rPr>
    </w:lvl>
    <w:lvl w:ilvl="1" w:tplc="61880F1E">
      <w:numFmt w:val="bullet"/>
      <w:lvlText w:val="•"/>
      <w:lvlJc w:val="left"/>
      <w:pPr>
        <w:ind w:left="1826" w:hanging="360"/>
      </w:pPr>
      <w:rPr>
        <w:rFonts w:hint="default"/>
        <w:lang w:val="en-US" w:eastAsia="en-US" w:bidi="en-US"/>
      </w:rPr>
    </w:lvl>
    <w:lvl w:ilvl="2" w:tplc="4CA49EF6">
      <w:numFmt w:val="bullet"/>
      <w:lvlText w:val="•"/>
      <w:lvlJc w:val="left"/>
      <w:pPr>
        <w:ind w:left="2712" w:hanging="360"/>
      </w:pPr>
      <w:rPr>
        <w:rFonts w:hint="default"/>
        <w:lang w:val="en-US" w:eastAsia="en-US" w:bidi="en-US"/>
      </w:rPr>
    </w:lvl>
    <w:lvl w:ilvl="3" w:tplc="BEFC59E4">
      <w:numFmt w:val="bullet"/>
      <w:lvlText w:val="•"/>
      <w:lvlJc w:val="left"/>
      <w:pPr>
        <w:ind w:left="3598" w:hanging="360"/>
      </w:pPr>
      <w:rPr>
        <w:rFonts w:hint="default"/>
        <w:lang w:val="en-US" w:eastAsia="en-US" w:bidi="en-US"/>
      </w:rPr>
    </w:lvl>
    <w:lvl w:ilvl="4" w:tplc="FCFE6576">
      <w:numFmt w:val="bullet"/>
      <w:lvlText w:val="•"/>
      <w:lvlJc w:val="left"/>
      <w:pPr>
        <w:ind w:left="4484" w:hanging="360"/>
      </w:pPr>
      <w:rPr>
        <w:rFonts w:hint="default"/>
        <w:lang w:val="en-US" w:eastAsia="en-US" w:bidi="en-US"/>
      </w:rPr>
    </w:lvl>
    <w:lvl w:ilvl="5" w:tplc="C7E29CB4">
      <w:numFmt w:val="bullet"/>
      <w:lvlText w:val="•"/>
      <w:lvlJc w:val="left"/>
      <w:pPr>
        <w:ind w:left="5370" w:hanging="360"/>
      </w:pPr>
      <w:rPr>
        <w:rFonts w:hint="default"/>
        <w:lang w:val="en-US" w:eastAsia="en-US" w:bidi="en-US"/>
      </w:rPr>
    </w:lvl>
    <w:lvl w:ilvl="6" w:tplc="42B2F9FE">
      <w:numFmt w:val="bullet"/>
      <w:lvlText w:val="•"/>
      <w:lvlJc w:val="left"/>
      <w:pPr>
        <w:ind w:left="6256" w:hanging="360"/>
      </w:pPr>
      <w:rPr>
        <w:rFonts w:hint="default"/>
        <w:lang w:val="en-US" w:eastAsia="en-US" w:bidi="en-US"/>
      </w:rPr>
    </w:lvl>
    <w:lvl w:ilvl="7" w:tplc="46045DD2">
      <w:numFmt w:val="bullet"/>
      <w:lvlText w:val="•"/>
      <w:lvlJc w:val="left"/>
      <w:pPr>
        <w:ind w:left="7142" w:hanging="360"/>
      </w:pPr>
      <w:rPr>
        <w:rFonts w:hint="default"/>
        <w:lang w:val="en-US" w:eastAsia="en-US" w:bidi="en-US"/>
      </w:rPr>
    </w:lvl>
    <w:lvl w:ilvl="8" w:tplc="941C8120">
      <w:numFmt w:val="bullet"/>
      <w:lvlText w:val="•"/>
      <w:lvlJc w:val="left"/>
      <w:pPr>
        <w:ind w:left="8028" w:hanging="360"/>
      </w:pPr>
      <w:rPr>
        <w:rFonts w:hint="default"/>
        <w:lang w:val="en-US" w:eastAsia="en-US" w:bidi="en-US"/>
      </w:rPr>
    </w:lvl>
  </w:abstractNum>
  <w:abstractNum w:abstractNumId="6" w15:restartNumberingAfterBreak="0">
    <w:nsid w:val="61D14E0B"/>
    <w:multiLevelType w:val="hybridMultilevel"/>
    <w:tmpl w:val="5DD2D17C"/>
    <w:lvl w:ilvl="0" w:tplc="F9CA605A">
      <w:numFmt w:val="bullet"/>
      <w:lvlText w:val=""/>
      <w:lvlJc w:val="left"/>
      <w:pPr>
        <w:ind w:left="865" w:hanging="360"/>
      </w:pPr>
      <w:rPr>
        <w:rFonts w:ascii="Symbol" w:eastAsia="Symbol" w:hAnsi="Symbol" w:cs="Symbol" w:hint="default"/>
        <w:w w:val="100"/>
        <w:sz w:val="24"/>
        <w:szCs w:val="24"/>
      </w:rPr>
    </w:lvl>
    <w:lvl w:ilvl="1" w:tplc="B224C24E">
      <w:numFmt w:val="bullet"/>
      <w:lvlText w:val="•"/>
      <w:lvlJc w:val="left"/>
      <w:pPr>
        <w:ind w:left="1738" w:hanging="360"/>
      </w:pPr>
    </w:lvl>
    <w:lvl w:ilvl="2" w:tplc="A204F416">
      <w:numFmt w:val="bullet"/>
      <w:lvlText w:val="•"/>
      <w:lvlJc w:val="left"/>
      <w:pPr>
        <w:ind w:left="2616" w:hanging="360"/>
      </w:pPr>
    </w:lvl>
    <w:lvl w:ilvl="3" w:tplc="93E8C2FA">
      <w:numFmt w:val="bullet"/>
      <w:lvlText w:val="•"/>
      <w:lvlJc w:val="left"/>
      <w:pPr>
        <w:ind w:left="3494" w:hanging="360"/>
      </w:pPr>
    </w:lvl>
    <w:lvl w:ilvl="4" w:tplc="7994C1F4">
      <w:numFmt w:val="bullet"/>
      <w:lvlText w:val="•"/>
      <w:lvlJc w:val="left"/>
      <w:pPr>
        <w:ind w:left="4372" w:hanging="360"/>
      </w:pPr>
    </w:lvl>
    <w:lvl w:ilvl="5" w:tplc="5DFAC2A4">
      <w:numFmt w:val="bullet"/>
      <w:lvlText w:val="•"/>
      <w:lvlJc w:val="left"/>
      <w:pPr>
        <w:ind w:left="5250" w:hanging="360"/>
      </w:pPr>
    </w:lvl>
    <w:lvl w:ilvl="6" w:tplc="973E9204">
      <w:numFmt w:val="bullet"/>
      <w:lvlText w:val="•"/>
      <w:lvlJc w:val="left"/>
      <w:pPr>
        <w:ind w:left="6128" w:hanging="360"/>
      </w:pPr>
    </w:lvl>
    <w:lvl w:ilvl="7" w:tplc="27AE98D2">
      <w:numFmt w:val="bullet"/>
      <w:lvlText w:val="•"/>
      <w:lvlJc w:val="left"/>
      <w:pPr>
        <w:ind w:left="7006" w:hanging="360"/>
      </w:pPr>
    </w:lvl>
    <w:lvl w:ilvl="8" w:tplc="56A6B52C">
      <w:numFmt w:val="bullet"/>
      <w:lvlText w:val="•"/>
      <w:lvlJc w:val="left"/>
      <w:pPr>
        <w:ind w:left="7884" w:hanging="360"/>
      </w:pPr>
    </w:lvl>
  </w:abstractNum>
  <w:abstractNum w:abstractNumId="7" w15:restartNumberingAfterBreak="0">
    <w:nsid w:val="66547C53"/>
    <w:multiLevelType w:val="hybridMultilevel"/>
    <w:tmpl w:val="A8567A38"/>
    <w:lvl w:ilvl="0" w:tplc="56487C56">
      <w:start w:val="1"/>
      <w:numFmt w:val="decimal"/>
      <w:lvlText w:val="%1."/>
      <w:lvlJc w:val="left"/>
      <w:pPr>
        <w:ind w:left="940" w:hanging="360"/>
        <w:jc w:val="left"/>
      </w:pPr>
      <w:rPr>
        <w:rFonts w:ascii="Calibri" w:eastAsia="Calibri" w:hAnsi="Calibri" w:cs="Calibri" w:hint="default"/>
        <w:w w:val="100"/>
        <w:sz w:val="22"/>
        <w:szCs w:val="22"/>
        <w:lang w:val="en-US" w:eastAsia="en-US" w:bidi="en-US"/>
      </w:rPr>
    </w:lvl>
    <w:lvl w:ilvl="1" w:tplc="87C04B28">
      <w:numFmt w:val="bullet"/>
      <w:lvlText w:val="•"/>
      <w:lvlJc w:val="left"/>
      <w:pPr>
        <w:ind w:left="1826" w:hanging="360"/>
      </w:pPr>
      <w:rPr>
        <w:rFonts w:hint="default"/>
        <w:lang w:val="en-US" w:eastAsia="en-US" w:bidi="en-US"/>
      </w:rPr>
    </w:lvl>
    <w:lvl w:ilvl="2" w:tplc="8BBE6352">
      <w:numFmt w:val="bullet"/>
      <w:lvlText w:val="•"/>
      <w:lvlJc w:val="left"/>
      <w:pPr>
        <w:ind w:left="2712" w:hanging="360"/>
      </w:pPr>
      <w:rPr>
        <w:rFonts w:hint="default"/>
        <w:lang w:val="en-US" w:eastAsia="en-US" w:bidi="en-US"/>
      </w:rPr>
    </w:lvl>
    <w:lvl w:ilvl="3" w:tplc="A66CFF64">
      <w:numFmt w:val="bullet"/>
      <w:lvlText w:val="•"/>
      <w:lvlJc w:val="left"/>
      <w:pPr>
        <w:ind w:left="3598" w:hanging="360"/>
      </w:pPr>
      <w:rPr>
        <w:rFonts w:hint="default"/>
        <w:lang w:val="en-US" w:eastAsia="en-US" w:bidi="en-US"/>
      </w:rPr>
    </w:lvl>
    <w:lvl w:ilvl="4" w:tplc="3ACE3B7E">
      <w:numFmt w:val="bullet"/>
      <w:lvlText w:val="•"/>
      <w:lvlJc w:val="left"/>
      <w:pPr>
        <w:ind w:left="4484" w:hanging="360"/>
      </w:pPr>
      <w:rPr>
        <w:rFonts w:hint="default"/>
        <w:lang w:val="en-US" w:eastAsia="en-US" w:bidi="en-US"/>
      </w:rPr>
    </w:lvl>
    <w:lvl w:ilvl="5" w:tplc="C13CAD70">
      <w:numFmt w:val="bullet"/>
      <w:lvlText w:val="•"/>
      <w:lvlJc w:val="left"/>
      <w:pPr>
        <w:ind w:left="5370" w:hanging="360"/>
      </w:pPr>
      <w:rPr>
        <w:rFonts w:hint="default"/>
        <w:lang w:val="en-US" w:eastAsia="en-US" w:bidi="en-US"/>
      </w:rPr>
    </w:lvl>
    <w:lvl w:ilvl="6" w:tplc="224ABBE0">
      <w:numFmt w:val="bullet"/>
      <w:lvlText w:val="•"/>
      <w:lvlJc w:val="left"/>
      <w:pPr>
        <w:ind w:left="6256" w:hanging="360"/>
      </w:pPr>
      <w:rPr>
        <w:rFonts w:hint="default"/>
        <w:lang w:val="en-US" w:eastAsia="en-US" w:bidi="en-US"/>
      </w:rPr>
    </w:lvl>
    <w:lvl w:ilvl="7" w:tplc="23EA1828">
      <w:numFmt w:val="bullet"/>
      <w:lvlText w:val="•"/>
      <w:lvlJc w:val="left"/>
      <w:pPr>
        <w:ind w:left="7142" w:hanging="360"/>
      </w:pPr>
      <w:rPr>
        <w:rFonts w:hint="default"/>
        <w:lang w:val="en-US" w:eastAsia="en-US" w:bidi="en-US"/>
      </w:rPr>
    </w:lvl>
    <w:lvl w:ilvl="8" w:tplc="0C0C9338">
      <w:numFmt w:val="bullet"/>
      <w:lvlText w:val="•"/>
      <w:lvlJc w:val="left"/>
      <w:pPr>
        <w:ind w:left="8028" w:hanging="360"/>
      </w:pPr>
      <w:rPr>
        <w:rFonts w:hint="default"/>
        <w:lang w:val="en-US" w:eastAsia="en-US" w:bidi="en-US"/>
      </w:rPr>
    </w:lvl>
  </w:abstractNum>
  <w:num w:numId="1">
    <w:abstractNumId w:val="7"/>
  </w:num>
  <w:num w:numId="2">
    <w:abstractNumId w:val="0"/>
  </w:num>
  <w:num w:numId="3">
    <w:abstractNumId w:val="2"/>
  </w:num>
  <w:num w:numId="4">
    <w:abstractNumId w:val="3"/>
  </w:num>
  <w:num w:numId="5">
    <w:abstractNumId w:val="5"/>
  </w:num>
  <w:num w:numId="6">
    <w:abstractNumId w:val="6"/>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B2D"/>
    <w:rsid w:val="000B6159"/>
    <w:rsid w:val="001352A5"/>
    <w:rsid w:val="001D1113"/>
    <w:rsid w:val="001D4D6E"/>
    <w:rsid w:val="001D771A"/>
    <w:rsid w:val="001F6DE2"/>
    <w:rsid w:val="0026102A"/>
    <w:rsid w:val="00276274"/>
    <w:rsid w:val="0036555D"/>
    <w:rsid w:val="00413BAE"/>
    <w:rsid w:val="00482618"/>
    <w:rsid w:val="004A0649"/>
    <w:rsid w:val="004D3747"/>
    <w:rsid w:val="004E1FEF"/>
    <w:rsid w:val="00556938"/>
    <w:rsid w:val="005A5A4F"/>
    <w:rsid w:val="005B78BC"/>
    <w:rsid w:val="005D67FB"/>
    <w:rsid w:val="005E4AD9"/>
    <w:rsid w:val="00601D65"/>
    <w:rsid w:val="00627866"/>
    <w:rsid w:val="0065569A"/>
    <w:rsid w:val="00694439"/>
    <w:rsid w:val="006A5B2D"/>
    <w:rsid w:val="006A79D4"/>
    <w:rsid w:val="00714F33"/>
    <w:rsid w:val="00736E35"/>
    <w:rsid w:val="00783F00"/>
    <w:rsid w:val="0079766F"/>
    <w:rsid w:val="007F157E"/>
    <w:rsid w:val="00804E76"/>
    <w:rsid w:val="008B16DE"/>
    <w:rsid w:val="00935A0F"/>
    <w:rsid w:val="00AB3FC0"/>
    <w:rsid w:val="00C07577"/>
    <w:rsid w:val="00C27B45"/>
    <w:rsid w:val="00C62FB0"/>
    <w:rsid w:val="00D22884"/>
    <w:rsid w:val="00DB4E2F"/>
    <w:rsid w:val="00DC1508"/>
    <w:rsid w:val="00F10A10"/>
    <w:rsid w:val="00F14005"/>
    <w:rsid w:val="00F8322D"/>
    <w:rsid w:val="00F91441"/>
    <w:rsid w:val="00F97BA8"/>
    <w:rsid w:val="00FF7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6227C"/>
  <w15:docId w15:val="{61DC7508-6790-46F7-8CEB-7D0D2520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A0649"/>
    <w:rPr>
      <w:color w:val="0000FF" w:themeColor="hyperlink"/>
      <w:u w:val="single"/>
    </w:rPr>
  </w:style>
  <w:style w:type="character" w:styleId="FollowedHyperlink">
    <w:name w:val="FollowedHyperlink"/>
    <w:basedOn w:val="DefaultParagraphFont"/>
    <w:uiPriority w:val="99"/>
    <w:semiHidden/>
    <w:unhideWhenUsed/>
    <w:rsid w:val="004D3747"/>
    <w:rPr>
      <w:color w:val="800080" w:themeColor="followedHyperlink"/>
      <w:u w:val="single"/>
    </w:rPr>
  </w:style>
  <w:style w:type="character" w:styleId="PlaceholderText">
    <w:name w:val="Placeholder Text"/>
    <w:basedOn w:val="DefaultParagraphFont"/>
    <w:uiPriority w:val="99"/>
    <w:semiHidden/>
    <w:rsid w:val="00413B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647195">
      <w:bodyDiv w:val="1"/>
      <w:marLeft w:val="0"/>
      <w:marRight w:val="0"/>
      <w:marTop w:val="0"/>
      <w:marBottom w:val="0"/>
      <w:divBdr>
        <w:top w:val="none" w:sz="0" w:space="0" w:color="auto"/>
        <w:left w:val="none" w:sz="0" w:space="0" w:color="auto"/>
        <w:bottom w:val="none" w:sz="0" w:space="0" w:color="auto"/>
        <w:right w:val="none" w:sz="0" w:space="0" w:color="auto"/>
      </w:divBdr>
    </w:div>
    <w:div w:id="1511412651">
      <w:bodyDiv w:val="1"/>
      <w:marLeft w:val="0"/>
      <w:marRight w:val="0"/>
      <w:marTop w:val="0"/>
      <w:marBottom w:val="0"/>
      <w:divBdr>
        <w:top w:val="none" w:sz="0" w:space="0" w:color="auto"/>
        <w:left w:val="none" w:sz="0" w:space="0" w:color="auto"/>
        <w:bottom w:val="none" w:sz="0" w:space="0" w:color="auto"/>
        <w:right w:val="none" w:sz="0" w:space="0" w:color="auto"/>
      </w:divBdr>
    </w:div>
    <w:div w:id="1675917386">
      <w:bodyDiv w:val="1"/>
      <w:marLeft w:val="0"/>
      <w:marRight w:val="0"/>
      <w:marTop w:val="0"/>
      <w:marBottom w:val="0"/>
      <w:divBdr>
        <w:top w:val="none" w:sz="0" w:space="0" w:color="auto"/>
        <w:left w:val="none" w:sz="0" w:space="0" w:color="auto"/>
        <w:bottom w:val="none" w:sz="0" w:space="0" w:color="auto"/>
        <w:right w:val="none" w:sz="0" w:space="0" w:color="auto"/>
      </w:divBdr>
    </w:div>
    <w:div w:id="2144695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het.colorado.edu/en/simulation/gases-intr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E04FB65FF19B43AE3D4E6191215A4D" ma:contentTypeVersion="14" ma:contentTypeDescription="Create a new document." ma:contentTypeScope="" ma:versionID="8a4e8cba2c100870adc83850efaa9012">
  <xsd:schema xmlns:xsd="http://www.w3.org/2001/XMLSchema" xmlns:xs="http://www.w3.org/2001/XMLSchema" xmlns:p="http://schemas.microsoft.com/office/2006/metadata/properties" xmlns:ns3="354d5e0a-e601-4799-bfc5-b7f475e399ba" xmlns:ns4="a721c0c6-04b2-486c-998e-6c73ba4934f7" targetNamespace="http://schemas.microsoft.com/office/2006/metadata/properties" ma:root="true" ma:fieldsID="336e2fc335723fb833bc87e25d191d9a" ns3:_="" ns4:_="">
    <xsd:import namespace="354d5e0a-e601-4799-bfc5-b7f475e399ba"/>
    <xsd:import namespace="a721c0c6-04b2-486c-998e-6c73ba4934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d5e0a-e601-4799-bfc5-b7f475e399b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1c0c6-04b2-486c-998e-6c73ba4934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76C00A-B819-4218-86FE-76D184B918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465CCE-83BC-446F-B34B-48578071BEAF}">
  <ds:schemaRefs>
    <ds:schemaRef ds:uri="http://schemas.microsoft.com/sharepoint/v3/contenttype/forms"/>
  </ds:schemaRefs>
</ds:datastoreItem>
</file>

<file path=customXml/itemProps3.xml><?xml version="1.0" encoding="utf-8"?>
<ds:datastoreItem xmlns:ds="http://schemas.openxmlformats.org/officeDocument/2006/customXml" ds:itemID="{33F26220-2397-4331-8D43-69DCAC642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d5e0a-e601-4799-bfc5-b7f475e399ba"/>
    <ds:schemaRef ds:uri="a721c0c6-04b2-486c-998e-6c73ba493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1769</TotalTime>
  <Pages>11</Pages>
  <Words>1682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North Hennepin Community College</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11</cp:revision>
  <dcterms:created xsi:type="dcterms:W3CDTF">2020-11-05T01:06:00Z</dcterms:created>
  <dcterms:modified xsi:type="dcterms:W3CDTF">2021-04-14T18:15:00Z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2016-07-09T00:00:00Z</vt:filetime>
  </property>
  <property fmtid="{D5CDD505-2E9C-101B-9397-08002B2CF9AE}" pid="3" name="Creator">
    <vt:lpwstr>Microsoft® Word 2016</vt:lpwstr>
  </property>
  <property fmtid="{D5CDD505-2E9C-101B-9397-08002B2CF9AE}" pid="4" name="LastSaved">
    <vt:filetime>2020-06-26T00:00:00Z</vt:filetime>
  </property>
  <property fmtid="{D5CDD505-2E9C-101B-9397-08002B2CF9AE}" pid="5" name="ContentTypeId">
    <vt:lpwstr>0x0101006FE04FB65FF19B43AE3D4E6191215A4D</vt:lpwstr>
  </property>
</Properties>
</file>